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45059" w14:textId="6729833B" w:rsidR="00C63B0D" w:rsidRPr="00E4521A" w:rsidRDefault="00D56F91" w:rsidP="00D56F91">
      <w:pPr>
        <w:widowControl w:val="0"/>
        <w:autoSpaceDE w:val="0"/>
        <w:autoSpaceDN w:val="0"/>
        <w:adjustRightInd w:val="0"/>
        <w:spacing w:after="240"/>
        <w:contextualSpacing/>
        <w:jc w:val="center"/>
        <w:rPr>
          <w:rFonts w:ascii="Times New Roman" w:eastAsia="Calibri" w:hAnsi="Times New Roman" w:cs="Times New Roman"/>
          <w:b/>
          <w:noProof/>
          <w:color w:val="000000" w:themeColor="text1"/>
          <w:sz w:val="20"/>
          <w:szCs w:val="22"/>
        </w:rPr>
      </w:pPr>
      <w:r w:rsidRPr="00D56F91">
        <w:rPr>
          <w:rFonts w:ascii="Times New Roman" w:eastAsia="Calibri" w:hAnsi="Times New Roman" w:cs="Times New Roman"/>
          <w:b/>
          <w:noProof/>
          <w:color w:val="000000" w:themeColor="text1"/>
          <w:sz w:val="20"/>
          <w:szCs w:val="22"/>
        </w:rPr>
        <w:t>KVKK AYDINLATMA METNİ</w:t>
      </w:r>
    </w:p>
    <w:p w14:paraId="1F893452" w14:textId="77777777" w:rsidR="00C63B0D" w:rsidRPr="00DE22A9" w:rsidRDefault="00C63B0D" w:rsidP="00DE22A9">
      <w:pPr>
        <w:widowControl w:val="0"/>
        <w:autoSpaceDE w:val="0"/>
        <w:autoSpaceDN w:val="0"/>
        <w:adjustRightInd w:val="0"/>
        <w:spacing w:after="240"/>
        <w:contextualSpacing/>
        <w:jc w:val="both"/>
        <w:rPr>
          <w:rFonts w:ascii="Times New Roman" w:eastAsia="Calibri" w:hAnsi="Times New Roman" w:cs="Times New Roman"/>
          <w:b/>
          <w:noProof/>
          <w:color w:val="000000" w:themeColor="text1"/>
          <w:sz w:val="20"/>
          <w:szCs w:val="20"/>
        </w:rPr>
      </w:pPr>
    </w:p>
    <w:p w14:paraId="0832231C" w14:textId="038D4967" w:rsidR="006C41B0" w:rsidRPr="00DE22A9" w:rsidRDefault="00BE37B1" w:rsidP="00DE22A9">
      <w:pPr>
        <w:widowControl w:val="0"/>
        <w:autoSpaceDE w:val="0"/>
        <w:autoSpaceDN w:val="0"/>
        <w:adjustRightInd w:val="0"/>
        <w:spacing w:after="240"/>
        <w:contextualSpacing/>
        <w:jc w:val="both"/>
        <w:rPr>
          <w:rFonts w:ascii="Times New Roman" w:hAnsi="Times New Roman" w:cs="Times New Roman"/>
          <w:noProof/>
          <w:color w:val="000000" w:themeColor="text1"/>
          <w:sz w:val="16"/>
          <w:szCs w:val="20"/>
        </w:rPr>
      </w:pPr>
      <w:r w:rsidRPr="00DE22A9">
        <w:rPr>
          <w:rFonts w:ascii="Times New Roman" w:eastAsia="Calibri" w:hAnsi="Times New Roman" w:cs="Times New Roman"/>
          <w:b/>
          <w:noProof/>
          <w:color w:val="000000" w:themeColor="text1"/>
          <w:sz w:val="16"/>
          <w:szCs w:val="20"/>
        </w:rPr>
        <w:t>UMB İNŞAAT TAH. YAL. DES. LTD. ŞTİ.</w:t>
      </w:r>
      <w:r w:rsidRPr="00DE22A9">
        <w:rPr>
          <w:rFonts w:ascii="Times New Roman" w:eastAsia="Calibri" w:hAnsi="Times New Roman" w:cs="Times New Roman"/>
          <w:noProof/>
          <w:color w:val="000000" w:themeColor="text1"/>
          <w:sz w:val="16"/>
          <w:szCs w:val="20"/>
        </w:rPr>
        <w:t xml:space="preserve"> </w:t>
      </w:r>
      <w:r w:rsidR="006C41B0" w:rsidRPr="00DE22A9">
        <w:rPr>
          <w:rFonts w:ascii="Times New Roman" w:hAnsi="Times New Roman" w:cs="Times New Roman"/>
          <w:b/>
          <w:bCs/>
          <w:noProof/>
          <w:color w:val="000000" w:themeColor="text1"/>
          <w:sz w:val="16"/>
          <w:szCs w:val="20"/>
        </w:rPr>
        <w:t xml:space="preserve">OLARAK KİŞİSEL BİLGİLERİNİZİN GÜVENLİĞİNİN SAĞLANMASINA </w:t>
      </w:r>
      <w:r w:rsidR="006404FD" w:rsidRPr="00DE22A9">
        <w:rPr>
          <w:rFonts w:ascii="Times New Roman" w:hAnsi="Times New Roman" w:cs="Times New Roman"/>
          <w:b/>
          <w:bCs/>
          <w:noProof/>
          <w:color w:val="000000" w:themeColor="text1"/>
          <w:sz w:val="16"/>
          <w:szCs w:val="20"/>
        </w:rPr>
        <w:t xml:space="preserve">AZAMİ HASSASİYET GÖSTERMEKTEYİZ. </w:t>
      </w:r>
      <w:r w:rsidR="006C41B0" w:rsidRPr="00DE22A9">
        <w:rPr>
          <w:rFonts w:ascii="Times New Roman" w:hAnsi="Times New Roman" w:cs="Times New Roman"/>
          <w:b/>
          <w:bCs/>
          <w:noProof/>
          <w:color w:val="000000" w:themeColor="text1"/>
          <w:sz w:val="16"/>
          <w:szCs w:val="20"/>
        </w:rPr>
        <w:t>BU KAPSAMDA KİŞİSEL VERİLERİN İŞLENMESİ VE AKTARILMASI HUSUSUNDAKİ ŞİRKET VİZYONUMUZ HAKKINDA SİZLERİ BİLGİLENDİRMEK İSTERİZ:</w:t>
      </w:r>
    </w:p>
    <w:p w14:paraId="06798F17" w14:textId="77777777" w:rsidR="006C41B0" w:rsidRPr="00DE22A9" w:rsidRDefault="006C41B0" w:rsidP="00DE22A9">
      <w:pPr>
        <w:widowControl w:val="0"/>
        <w:autoSpaceDE w:val="0"/>
        <w:autoSpaceDN w:val="0"/>
        <w:adjustRightInd w:val="0"/>
        <w:spacing w:after="240"/>
        <w:contextualSpacing/>
        <w:rPr>
          <w:rFonts w:ascii="Times New Roman" w:hAnsi="Times New Roman" w:cs="Times New Roman"/>
          <w:noProof/>
          <w:color w:val="000000" w:themeColor="text1"/>
          <w:sz w:val="16"/>
          <w:szCs w:val="20"/>
        </w:rPr>
      </w:pPr>
    </w:p>
    <w:p w14:paraId="3B72B20E" w14:textId="77777777" w:rsidR="00DE22A9" w:rsidRPr="00DE22A9" w:rsidRDefault="006C41B0" w:rsidP="00DE22A9">
      <w:pPr>
        <w:widowControl w:val="0"/>
        <w:autoSpaceDE w:val="0"/>
        <w:autoSpaceDN w:val="0"/>
        <w:adjustRightInd w:val="0"/>
        <w:spacing w:after="240"/>
        <w:contextualSpacing/>
        <w:jc w:val="both"/>
        <w:rPr>
          <w:rFonts w:ascii="Times New Roman" w:hAnsi="Times New Roman" w:cs="Times New Roman"/>
          <w:noProof/>
          <w:color w:val="000000" w:themeColor="text1"/>
          <w:sz w:val="16"/>
          <w:szCs w:val="20"/>
        </w:rPr>
      </w:pPr>
      <w:r w:rsidRPr="00DE22A9">
        <w:rPr>
          <w:rFonts w:ascii="Times New Roman" w:hAnsi="Times New Roman" w:cs="Times New Roman"/>
          <w:noProof/>
          <w:color w:val="000000" w:themeColor="text1"/>
          <w:sz w:val="16"/>
          <w:szCs w:val="20"/>
        </w:rPr>
        <w:t xml:space="preserve">6698 sayılı </w:t>
      </w:r>
      <w:r w:rsidR="00040C23" w:rsidRPr="00DE22A9">
        <w:rPr>
          <w:rFonts w:ascii="Times New Roman" w:hAnsi="Times New Roman" w:cs="Times New Roman"/>
          <w:noProof/>
          <w:color w:val="000000" w:themeColor="text1"/>
          <w:sz w:val="16"/>
          <w:szCs w:val="20"/>
        </w:rPr>
        <w:t>Kişisel</w:t>
      </w:r>
      <w:r w:rsidRPr="00DE22A9">
        <w:rPr>
          <w:rFonts w:ascii="Times New Roman" w:hAnsi="Times New Roman" w:cs="Times New Roman"/>
          <w:noProof/>
          <w:color w:val="000000" w:themeColor="text1"/>
          <w:sz w:val="16"/>
          <w:szCs w:val="20"/>
        </w:rPr>
        <w:t xml:space="preserve"> Veri</w:t>
      </w:r>
      <w:r w:rsidR="006404FD" w:rsidRPr="00DE22A9">
        <w:rPr>
          <w:rFonts w:ascii="Times New Roman" w:hAnsi="Times New Roman" w:cs="Times New Roman"/>
          <w:noProof/>
          <w:color w:val="000000" w:themeColor="text1"/>
          <w:sz w:val="16"/>
          <w:szCs w:val="20"/>
        </w:rPr>
        <w:t>lerin Korunması Kanunu’nun (</w:t>
      </w:r>
      <w:r w:rsidR="006404FD" w:rsidRPr="00DE22A9">
        <w:rPr>
          <w:rFonts w:ascii="Times New Roman" w:hAnsi="Times New Roman" w:cs="Times New Roman"/>
          <w:bCs/>
          <w:noProof/>
          <w:color w:val="000000" w:themeColor="text1"/>
          <w:sz w:val="16"/>
          <w:szCs w:val="20"/>
        </w:rPr>
        <w:t>KVKK) 10. Maddesi ve Aydınlatma Yükümlülüğünün Yerine Getirilmesinde Uyulacak Usul ve Esaslar Hakkında Tebliğ uyarınca Veri Sorumlusu sıfatıyla şirketimiz,</w:t>
      </w:r>
      <w:r w:rsidR="006404FD" w:rsidRPr="00DE22A9">
        <w:rPr>
          <w:rFonts w:ascii="Times New Roman" w:hAnsi="Times New Roman" w:cs="Times New Roman"/>
          <w:noProof/>
          <w:color w:val="000000" w:themeColor="text1"/>
          <w:sz w:val="16"/>
          <w:szCs w:val="20"/>
        </w:rPr>
        <w:t xml:space="preserve"> </w:t>
      </w:r>
      <w:r w:rsidR="00040C23" w:rsidRPr="00DE22A9">
        <w:rPr>
          <w:rFonts w:ascii="Times New Roman" w:hAnsi="Times New Roman" w:cs="Times New Roman"/>
          <w:noProof/>
          <w:color w:val="000000" w:themeColor="text1"/>
          <w:sz w:val="16"/>
          <w:szCs w:val="20"/>
        </w:rPr>
        <w:t>kişisel</w:t>
      </w:r>
      <w:r w:rsidRPr="00DE22A9">
        <w:rPr>
          <w:rFonts w:ascii="Times New Roman" w:hAnsi="Times New Roman" w:cs="Times New Roman"/>
          <w:noProof/>
          <w:color w:val="000000" w:themeColor="text1"/>
          <w:sz w:val="16"/>
          <w:szCs w:val="20"/>
        </w:rPr>
        <w:t xml:space="preserve"> ve/veya özel nitelikli </w:t>
      </w:r>
      <w:r w:rsidR="00040C23" w:rsidRPr="00DE22A9">
        <w:rPr>
          <w:rFonts w:ascii="Times New Roman" w:hAnsi="Times New Roman" w:cs="Times New Roman"/>
          <w:noProof/>
          <w:color w:val="000000" w:themeColor="text1"/>
          <w:sz w:val="16"/>
          <w:szCs w:val="20"/>
        </w:rPr>
        <w:t>kişisel</w:t>
      </w:r>
      <w:r w:rsidRPr="00DE22A9">
        <w:rPr>
          <w:rFonts w:ascii="Times New Roman" w:hAnsi="Times New Roman" w:cs="Times New Roman"/>
          <w:noProof/>
          <w:color w:val="000000" w:themeColor="text1"/>
          <w:sz w:val="16"/>
          <w:szCs w:val="20"/>
        </w:rPr>
        <w:t xml:space="preserve"> bilgileriniz sadece ilgili Kanun kapsamında izin verilen hallerde ve aşağıda açıklandığı çerçevede kaydedilecek, saklanacak, güncellenecek, mevzuatın izin verdiği durumlarda 3. </w:t>
      </w:r>
      <w:r w:rsidR="00040C23" w:rsidRPr="00DE22A9">
        <w:rPr>
          <w:rFonts w:ascii="Times New Roman" w:hAnsi="Times New Roman" w:cs="Times New Roman"/>
          <w:noProof/>
          <w:color w:val="000000" w:themeColor="text1"/>
          <w:sz w:val="16"/>
          <w:szCs w:val="20"/>
        </w:rPr>
        <w:t>kişilere</w:t>
      </w:r>
      <w:r w:rsidRPr="00DE22A9">
        <w:rPr>
          <w:rFonts w:ascii="Times New Roman" w:hAnsi="Times New Roman" w:cs="Times New Roman"/>
          <w:noProof/>
          <w:color w:val="000000" w:themeColor="text1"/>
          <w:sz w:val="16"/>
          <w:szCs w:val="20"/>
        </w:rPr>
        <w:t xml:space="preserve"> açıklanabilecek veya devredilebilecek, sınıflandırılabilecek ve </w:t>
      </w:r>
      <w:r w:rsidR="00040C23" w:rsidRPr="00DE22A9">
        <w:rPr>
          <w:rFonts w:ascii="Times New Roman" w:hAnsi="Times New Roman" w:cs="Times New Roman"/>
          <w:noProof/>
          <w:color w:val="000000" w:themeColor="text1"/>
          <w:sz w:val="16"/>
          <w:szCs w:val="20"/>
        </w:rPr>
        <w:t>işbu</w:t>
      </w:r>
      <w:r w:rsidRPr="00DE22A9">
        <w:rPr>
          <w:rFonts w:ascii="Times New Roman" w:hAnsi="Times New Roman" w:cs="Times New Roman"/>
          <w:noProof/>
          <w:color w:val="000000" w:themeColor="text1"/>
          <w:sz w:val="16"/>
          <w:szCs w:val="20"/>
        </w:rPr>
        <w:t xml:space="preserve"> kanunda sayılan </w:t>
      </w:r>
      <w:r w:rsidR="00040C23" w:rsidRPr="00DE22A9">
        <w:rPr>
          <w:rFonts w:ascii="Times New Roman" w:hAnsi="Times New Roman" w:cs="Times New Roman"/>
          <w:noProof/>
          <w:color w:val="000000" w:themeColor="text1"/>
          <w:sz w:val="16"/>
          <w:szCs w:val="20"/>
        </w:rPr>
        <w:t>şekillerde</w:t>
      </w:r>
      <w:r w:rsidRPr="00DE22A9">
        <w:rPr>
          <w:rFonts w:ascii="Times New Roman" w:hAnsi="Times New Roman" w:cs="Times New Roman"/>
          <w:noProof/>
          <w:color w:val="000000" w:themeColor="text1"/>
          <w:sz w:val="16"/>
          <w:szCs w:val="20"/>
        </w:rPr>
        <w:t xml:space="preserve"> </w:t>
      </w:r>
      <w:r w:rsidR="00040C23" w:rsidRPr="00DE22A9">
        <w:rPr>
          <w:rFonts w:ascii="Times New Roman" w:hAnsi="Times New Roman" w:cs="Times New Roman"/>
          <w:noProof/>
          <w:color w:val="000000" w:themeColor="text1"/>
          <w:sz w:val="16"/>
          <w:szCs w:val="20"/>
        </w:rPr>
        <w:t>islenebilecektir</w:t>
      </w:r>
      <w:r w:rsidRPr="00DE22A9">
        <w:rPr>
          <w:rFonts w:ascii="Times New Roman" w:hAnsi="Times New Roman" w:cs="Times New Roman"/>
          <w:noProof/>
          <w:color w:val="000000" w:themeColor="text1"/>
          <w:sz w:val="16"/>
          <w:szCs w:val="20"/>
        </w:rPr>
        <w:t xml:space="preserve">. </w:t>
      </w:r>
    </w:p>
    <w:p w14:paraId="50F09709" w14:textId="77777777" w:rsidR="00DE22A9" w:rsidRPr="00DE22A9" w:rsidRDefault="00DE22A9" w:rsidP="00DE22A9">
      <w:pPr>
        <w:widowControl w:val="0"/>
        <w:autoSpaceDE w:val="0"/>
        <w:autoSpaceDN w:val="0"/>
        <w:adjustRightInd w:val="0"/>
        <w:spacing w:after="240"/>
        <w:contextualSpacing/>
        <w:jc w:val="both"/>
        <w:rPr>
          <w:rFonts w:ascii="Times New Roman" w:hAnsi="Times New Roman" w:cs="Times New Roman"/>
          <w:noProof/>
          <w:color w:val="000000" w:themeColor="text1"/>
          <w:sz w:val="16"/>
          <w:szCs w:val="20"/>
        </w:rPr>
      </w:pPr>
    </w:p>
    <w:p w14:paraId="4F51409E" w14:textId="3A25A325" w:rsidR="00DE22A9" w:rsidRPr="00DE22A9" w:rsidRDefault="00DE22A9" w:rsidP="00DE22A9">
      <w:pPr>
        <w:widowControl w:val="0"/>
        <w:autoSpaceDE w:val="0"/>
        <w:autoSpaceDN w:val="0"/>
        <w:adjustRightInd w:val="0"/>
        <w:spacing w:after="240"/>
        <w:contextualSpacing/>
        <w:jc w:val="both"/>
        <w:rPr>
          <w:rFonts w:ascii="Times New Roman" w:hAnsi="Times New Roman" w:cs="Times New Roman"/>
          <w:noProof/>
          <w:color w:val="000000" w:themeColor="text1"/>
          <w:sz w:val="16"/>
          <w:szCs w:val="20"/>
        </w:rPr>
      </w:pPr>
      <w:r w:rsidRPr="00DE22A9">
        <w:rPr>
          <w:rFonts w:ascii="Times New Roman" w:hAnsi="Times New Roman" w:cs="Times New Roman"/>
          <w:b/>
          <w:bCs/>
          <w:i/>
          <w:noProof/>
          <w:sz w:val="16"/>
          <w:szCs w:val="20"/>
        </w:rPr>
        <w:t xml:space="preserve">TANIMLAR </w:t>
      </w:r>
    </w:p>
    <w:p w14:paraId="7B28C270" w14:textId="77777777" w:rsidR="00DE22A9" w:rsidRPr="00DE22A9" w:rsidRDefault="00DE22A9" w:rsidP="00DE22A9">
      <w:pPr>
        <w:pStyle w:val="NormalWeb"/>
        <w:contextualSpacing/>
        <w:rPr>
          <w:i/>
          <w:noProof/>
          <w:sz w:val="16"/>
          <w:szCs w:val="20"/>
        </w:rPr>
      </w:pPr>
      <w:r w:rsidRPr="00DE22A9">
        <w:rPr>
          <w:i/>
          <w:noProof/>
          <w:sz w:val="16"/>
          <w:szCs w:val="20"/>
        </w:rPr>
        <w:t xml:space="preserve">• </w:t>
      </w:r>
      <w:r w:rsidRPr="00DE22A9">
        <w:rPr>
          <w:b/>
          <w:bCs/>
          <w:i/>
          <w:noProof/>
          <w:sz w:val="16"/>
          <w:szCs w:val="20"/>
        </w:rPr>
        <w:t>Kişisel Veri:</w:t>
      </w:r>
      <w:r w:rsidRPr="00DE22A9">
        <w:rPr>
          <w:i/>
          <w:noProof/>
          <w:sz w:val="16"/>
          <w:szCs w:val="20"/>
        </w:rPr>
        <w:t xml:space="preserve">Kimliği belirli veya belirlenebilir gerçek kişiye ilişkin her türlü bilgiyi, </w:t>
      </w:r>
    </w:p>
    <w:p w14:paraId="65B8491B" w14:textId="77777777" w:rsidR="00DE22A9" w:rsidRPr="00DE22A9" w:rsidRDefault="00DE22A9" w:rsidP="00DE22A9">
      <w:pPr>
        <w:pStyle w:val="NormalWeb"/>
        <w:contextualSpacing/>
        <w:rPr>
          <w:i/>
          <w:noProof/>
          <w:sz w:val="16"/>
          <w:szCs w:val="20"/>
        </w:rPr>
      </w:pPr>
      <w:r w:rsidRPr="00DE22A9">
        <w:rPr>
          <w:i/>
          <w:noProof/>
          <w:sz w:val="16"/>
          <w:szCs w:val="20"/>
        </w:rPr>
        <w:t xml:space="preserve">• </w:t>
      </w:r>
      <w:r w:rsidRPr="00DE22A9">
        <w:rPr>
          <w:b/>
          <w:bCs/>
          <w:i/>
          <w:noProof/>
          <w:sz w:val="16"/>
          <w:szCs w:val="20"/>
        </w:rPr>
        <w:t xml:space="preserve">Kişisel Verilerin İşlenmesi: </w:t>
      </w:r>
      <w:r w:rsidRPr="00DE22A9">
        <w:rPr>
          <w:i/>
          <w:noProof/>
          <w:sz w:val="16"/>
          <w:szCs w:val="20"/>
        </w:rPr>
        <w:t xml:space="preserve">Kişisel verilerin elde edilmesi, kaydedilmesi, depolanması, muhafaza edilmesi, değiştirilmesi, yeniden düzenlenmesi, açıklanması, aktarılması, devredilmesi, elde edilebilir hale getirilmesi, sınıflandırılması, kullanılmasının engellenmesi dahil olmak üzere toplandıktan sonra silme, yok etme ya da anonim hale getirmeye kadar geçen süreçte yapılan her türlü faaliyet. </w:t>
      </w:r>
    </w:p>
    <w:p w14:paraId="69D98BEA" w14:textId="77777777" w:rsidR="00DE22A9" w:rsidRPr="00DE22A9" w:rsidRDefault="00DE22A9" w:rsidP="00DE22A9">
      <w:pPr>
        <w:pStyle w:val="NormalWeb"/>
        <w:contextualSpacing/>
        <w:rPr>
          <w:i/>
          <w:noProof/>
          <w:sz w:val="16"/>
          <w:szCs w:val="20"/>
        </w:rPr>
      </w:pPr>
      <w:r w:rsidRPr="00DE22A9">
        <w:rPr>
          <w:i/>
          <w:noProof/>
          <w:sz w:val="16"/>
          <w:szCs w:val="20"/>
        </w:rPr>
        <w:t xml:space="preserve">• </w:t>
      </w:r>
      <w:r w:rsidRPr="00DE22A9">
        <w:rPr>
          <w:b/>
          <w:bCs/>
          <w:i/>
          <w:noProof/>
          <w:sz w:val="16"/>
          <w:szCs w:val="20"/>
        </w:rPr>
        <w:t xml:space="preserve">Kişisel Verilerin Korunması Kanunu ( KVKK ): </w:t>
      </w:r>
      <w:r w:rsidRPr="00DE22A9">
        <w:rPr>
          <w:i/>
          <w:noProof/>
          <w:sz w:val="16"/>
          <w:szCs w:val="20"/>
        </w:rPr>
        <w:t xml:space="preserve">6698 sayılı Kişisel Verilerin Korunması Kanunu'nu, </w:t>
      </w:r>
    </w:p>
    <w:p w14:paraId="1A768176" w14:textId="38DF10E2" w:rsidR="00DE22A9" w:rsidRPr="00DE22A9" w:rsidRDefault="00DE22A9" w:rsidP="00DE22A9">
      <w:pPr>
        <w:pStyle w:val="NormalWeb"/>
        <w:contextualSpacing/>
        <w:rPr>
          <w:i/>
          <w:noProof/>
          <w:sz w:val="16"/>
          <w:szCs w:val="20"/>
        </w:rPr>
      </w:pPr>
      <w:r w:rsidRPr="00DE22A9">
        <w:rPr>
          <w:i/>
          <w:noProof/>
          <w:sz w:val="16"/>
          <w:szCs w:val="20"/>
        </w:rPr>
        <w:t xml:space="preserve">• </w:t>
      </w:r>
      <w:r w:rsidRPr="00DE22A9">
        <w:rPr>
          <w:b/>
          <w:bCs/>
          <w:i/>
          <w:noProof/>
          <w:sz w:val="16"/>
          <w:szCs w:val="20"/>
        </w:rPr>
        <w:t xml:space="preserve">Veri Sorumlusu: </w:t>
      </w:r>
      <w:r w:rsidRPr="00DE22A9">
        <w:rPr>
          <w:i/>
          <w:noProof/>
          <w:sz w:val="16"/>
          <w:szCs w:val="20"/>
        </w:rPr>
        <w:t xml:space="preserve">Kişisel Verilerin işleme amaçlarını ve vasıtalarını belirleyen, veri kayıt sisteminin kurulmasından ve yönetilmesinden sorumlu olan gerçek veya tüzel kişiyi, ifade eder. </w:t>
      </w:r>
    </w:p>
    <w:p w14:paraId="08CC4625" w14:textId="4105BF40" w:rsidR="006C41B0" w:rsidRPr="00DE22A9" w:rsidRDefault="00040C23" w:rsidP="00DE22A9">
      <w:pPr>
        <w:widowControl w:val="0"/>
        <w:autoSpaceDE w:val="0"/>
        <w:autoSpaceDN w:val="0"/>
        <w:adjustRightInd w:val="0"/>
        <w:spacing w:after="240"/>
        <w:contextualSpacing/>
        <w:jc w:val="both"/>
        <w:rPr>
          <w:rFonts w:ascii="Times New Roman" w:hAnsi="Times New Roman" w:cs="Times New Roman"/>
          <w:noProof/>
          <w:color w:val="000000" w:themeColor="text1"/>
          <w:sz w:val="16"/>
          <w:szCs w:val="20"/>
        </w:rPr>
      </w:pPr>
      <w:r w:rsidRPr="00DE22A9">
        <w:rPr>
          <w:rFonts w:ascii="Times New Roman" w:hAnsi="Times New Roman" w:cs="Times New Roman"/>
          <w:b/>
          <w:bCs/>
          <w:noProof/>
          <w:color w:val="000000" w:themeColor="text1"/>
          <w:sz w:val="16"/>
          <w:szCs w:val="20"/>
        </w:rPr>
        <w:t>Kişisel</w:t>
      </w:r>
      <w:r w:rsidR="006C41B0" w:rsidRPr="00DE22A9">
        <w:rPr>
          <w:rFonts w:ascii="Times New Roman" w:hAnsi="Times New Roman" w:cs="Times New Roman"/>
          <w:b/>
          <w:bCs/>
          <w:noProof/>
          <w:color w:val="000000" w:themeColor="text1"/>
          <w:sz w:val="16"/>
          <w:szCs w:val="20"/>
        </w:rPr>
        <w:t xml:space="preserve"> Verilerinizin Toplanma Yöntemi: </w:t>
      </w:r>
      <w:r w:rsidRPr="00DE22A9">
        <w:rPr>
          <w:rFonts w:ascii="Times New Roman" w:hAnsi="Times New Roman" w:cs="Times New Roman"/>
          <w:noProof/>
          <w:color w:val="000000" w:themeColor="text1"/>
          <w:sz w:val="16"/>
          <w:szCs w:val="20"/>
        </w:rPr>
        <w:t>Kişisel</w:t>
      </w:r>
      <w:r w:rsidR="006C41B0" w:rsidRPr="00DE22A9">
        <w:rPr>
          <w:rFonts w:ascii="Times New Roman" w:hAnsi="Times New Roman" w:cs="Times New Roman"/>
          <w:noProof/>
          <w:color w:val="000000" w:themeColor="text1"/>
          <w:sz w:val="16"/>
          <w:szCs w:val="20"/>
        </w:rPr>
        <w:t xml:space="preserve"> verileriniz, </w:t>
      </w:r>
      <w:r w:rsidRPr="00DE22A9">
        <w:rPr>
          <w:rFonts w:ascii="Times New Roman" w:hAnsi="Times New Roman" w:cs="Times New Roman"/>
          <w:noProof/>
          <w:color w:val="000000" w:themeColor="text1"/>
          <w:sz w:val="16"/>
          <w:szCs w:val="20"/>
        </w:rPr>
        <w:t>müşteri</w:t>
      </w:r>
      <w:r w:rsidR="006C41B0" w:rsidRPr="00DE22A9">
        <w:rPr>
          <w:rFonts w:ascii="Times New Roman" w:hAnsi="Times New Roman" w:cs="Times New Roman"/>
          <w:noProof/>
          <w:color w:val="000000" w:themeColor="text1"/>
          <w:sz w:val="16"/>
          <w:szCs w:val="20"/>
        </w:rPr>
        <w:t xml:space="preserve"> </w:t>
      </w:r>
      <w:r w:rsidRPr="00DE22A9">
        <w:rPr>
          <w:rFonts w:ascii="Times New Roman" w:hAnsi="Times New Roman" w:cs="Times New Roman"/>
          <w:noProof/>
          <w:color w:val="000000" w:themeColor="text1"/>
          <w:sz w:val="16"/>
          <w:szCs w:val="20"/>
        </w:rPr>
        <w:t>görüşmeleri</w:t>
      </w:r>
      <w:r w:rsidR="006C41B0" w:rsidRPr="00DE22A9">
        <w:rPr>
          <w:rFonts w:ascii="Times New Roman" w:hAnsi="Times New Roman" w:cs="Times New Roman"/>
          <w:noProof/>
          <w:color w:val="000000" w:themeColor="text1"/>
          <w:sz w:val="16"/>
          <w:szCs w:val="20"/>
        </w:rPr>
        <w:t xml:space="preserve">, </w:t>
      </w:r>
      <w:r w:rsidRPr="00DE22A9">
        <w:rPr>
          <w:rFonts w:ascii="Times New Roman" w:hAnsi="Times New Roman" w:cs="Times New Roman"/>
          <w:noProof/>
          <w:color w:val="000000" w:themeColor="text1"/>
          <w:sz w:val="16"/>
          <w:szCs w:val="20"/>
        </w:rPr>
        <w:t>doğrudan</w:t>
      </w:r>
      <w:r w:rsidR="006C41B0" w:rsidRPr="00DE22A9">
        <w:rPr>
          <w:rFonts w:ascii="Times New Roman" w:hAnsi="Times New Roman" w:cs="Times New Roman"/>
          <w:noProof/>
          <w:color w:val="000000" w:themeColor="text1"/>
          <w:sz w:val="16"/>
          <w:szCs w:val="20"/>
        </w:rPr>
        <w:t xml:space="preserve"> </w:t>
      </w:r>
      <w:r w:rsidRPr="00DE22A9">
        <w:rPr>
          <w:rFonts w:ascii="Times New Roman" w:hAnsi="Times New Roman" w:cs="Times New Roman"/>
          <w:noProof/>
          <w:color w:val="000000" w:themeColor="text1"/>
          <w:sz w:val="16"/>
          <w:szCs w:val="20"/>
        </w:rPr>
        <w:t>satış</w:t>
      </w:r>
      <w:r w:rsidR="006C41B0" w:rsidRPr="00DE22A9">
        <w:rPr>
          <w:rFonts w:ascii="Times New Roman" w:hAnsi="Times New Roman" w:cs="Times New Roman"/>
          <w:noProof/>
          <w:color w:val="000000" w:themeColor="text1"/>
          <w:sz w:val="16"/>
          <w:szCs w:val="20"/>
        </w:rPr>
        <w:t xml:space="preserve">̧ ekiplerine yapılan yazılı/dijital </w:t>
      </w:r>
      <w:r w:rsidRPr="00DE22A9">
        <w:rPr>
          <w:rFonts w:ascii="Times New Roman" w:hAnsi="Times New Roman" w:cs="Times New Roman"/>
          <w:noProof/>
          <w:color w:val="000000" w:themeColor="text1"/>
          <w:sz w:val="16"/>
          <w:szCs w:val="20"/>
        </w:rPr>
        <w:t>başvurular</w:t>
      </w:r>
      <w:r w:rsidR="006C41B0" w:rsidRPr="00DE22A9">
        <w:rPr>
          <w:rFonts w:ascii="Times New Roman" w:hAnsi="Times New Roman" w:cs="Times New Roman"/>
          <w:noProof/>
          <w:color w:val="000000" w:themeColor="text1"/>
          <w:sz w:val="16"/>
          <w:szCs w:val="20"/>
        </w:rPr>
        <w:t xml:space="preserve">, </w:t>
      </w:r>
      <w:r w:rsidRPr="00DE22A9">
        <w:rPr>
          <w:rFonts w:ascii="Times New Roman" w:hAnsi="Times New Roman" w:cs="Times New Roman"/>
          <w:noProof/>
          <w:color w:val="000000" w:themeColor="text1"/>
          <w:sz w:val="16"/>
          <w:szCs w:val="20"/>
        </w:rPr>
        <w:t>doğrudan</w:t>
      </w:r>
      <w:r w:rsidR="006C41B0" w:rsidRPr="00DE22A9">
        <w:rPr>
          <w:rFonts w:ascii="Times New Roman" w:hAnsi="Times New Roman" w:cs="Times New Roman"/>
          <w:noProof/>
          <w:color w:val="000000" w:themeColor="text1"/>
          <w:sz w:val="16"/>
          <w:szCs w:val="20"/>
        </w:rPr>
        <w:t xml:space="preserve"> internet sitelerimizden, </w:t>
      </w:r>
      <w:r w:rsidRPr="00DE22A9">
        <w:rPr>
          <w:rFonts w:ascii="Times New Roman" w:hAnsi="Times New Roman" w:cs="Times New Roman"/>
          <w:noProof/>
          <w:color w:val="000000" w:themeColor="text1"/>
          <w:sz w:val="16"/>
          <w:szCs w:val="20"/>
        </w:rPr>
        <w:t xml:space="preserve">çağrı merkezlerimiz, </w:t>
      </w:r>
      <w:r w:rsidR="006C41B0" w:rsidRPr="00DE22A9">
        <w:rPr>
          <w:rFonts w:ascii="Times New Roman" w:hAnsi="Times New Roman" w:cs="Times New Roman"/>
          <w:noProof/>
          <w:color w:val="000000" w:themeColor="text1"/>
          <w:sz w:val="16"/>
          <w:szCs w:val="20"/>
        </w:rPr>
        <w:t xml:space="preserve">sosyal medya, SMS kanalları, </w:t>
      </w:r>
      <w:r w:rsidRPr="00DE22A9">
        <w:rPr>
          <w:rFonts w:ascii="Times New Roman" w:hAnsi="Times New Roman" w:cs="Times New Roman"/>
          <w:noProof/>
          <w:color w:val="000000" w:themeColor="text1"/>
          <w:sz w:val="16"/>
          <w:szCs w:val="20"/>
        </w:rPr>
        <w:t>vb.</w:t>
      </w:r>
      <w:r w:rsidR="006C41B0" w:rsidRPr="00DE22A9">
        <w:rPr>
          <w:rFonts w:ascii="Times New Roman" w:hAnsi="Times New Roman" w:cs="Times New Roman"/>
          <w:noProof/>
          <w:color w:val="000000" w:themeColor="text1"/>
          <w:sz w:val="16"/>
          <w:szCs w:val="20"/>
        </w:rPr>
        <w:t xml:space="preserve"> gibi yöntemler ile firmamızın sizler ile </w:t>
      </w:r>
      <w:r w:rsidRPr="00DE22A9">
        <w:rPr>
          <w:rFonts w:ascii="Times New Roman" w:hAnsi="Times New Roman" w:cs="Times New Roman"/>
          <w:noProof/>
          <w:color w:val="000000" w:themeColor="text1"/>
          <w:sz w:val="16"/>
          <w:szCs w:val="20"/>
        </w:rPr>
        <w:t>iletişime</w:t>
      </w:r>
      <w:r w:rsidR="006C41B0" w:rsidRPr="00DE22A9">
        <w:rPr>
          <w:rFonts w:ascii="Times New Roman" w:hAnsi="Times New Roman" w:cs="Times New Roman"/>
          <w:noProof/>
          <w:color w:val="000000" w:themeColor="text1"/>
          <w:sz w:val="16"/>
          <w:szCs w:val="20"/>
        </w:rPr>
        <w:t xml:space="preserve"> </w:t>
      </w:r>
      <w:r w:rsidRPr="00DE22A9">
        <w:rPr>
          <w:rFonts w:ascii="Times New Roman" w:hAnsi="Times New Roman" w:cs="Times New Roman"/>
          <w:noProof/>
          <w:color w:val="000000" w:themeColor="text1"/>
          <w:sz w:val="16"/>
          <w:szCs w:val="20"/>
        </w:rPr>
        <w:t>geçtiği</w:t>
      </w:r>
      <w:r w:rsidR="006C41B0" w:rsidRPr="00DE22A9">
        <w:rPr>
          <w:rFonts w:ascii="Times New Roman" w:hAnsi="Times New Roman" w:cs="Times New Roman"/>
          <w:noProof/>
          <w:color w:val="000000" w:themeColor="text1"/>
          <w:sz w:val="16"/>
          <w:szCs w:val="20"/>
        </w:rPr>
        <w:t xml:space="preserve"> veya ileride </w:t>
      </w:r>
      <w:r w:rsidRPr="00DE22A9">
        <w:rPr>
          <w:rFonts w:ascii="Times New Roman" w:hAnsi="Times New Roman" w:cs="Times New Roman"/>
          <w:noProof/>
          <w:color w:val="000000" w:themeColor="text1"/>
          <w:sz w:val="16"/>
          <w:szCs w:val="20"/>
        </w:rPr>
        <w:t>iletişime</w:t>
      </w:r>
      <w:r w:rsidR="006C41B0" w:rsidRPr="00DE22A9">
        <w:rPr>
          <w:rFonts w:ascii="Times New Roman" w:hAnsi="Times New Roman" w:cs="Times New Roman"/>
          <w:noProof/>
          <w:color w:val="000000" w:themeColor="text1"/>
          <w:sz w:val="16"/>
          <w:szCs w:val="20"/>
        </w:rPr>
        <w:t xml:space="preserve"> </w:t>
      </w:r>
      <w:r w:rsidRPr="00DE22A9">
        <w:rPr>
          <w:rFonts w:ascii="Times New Roman" w:hAnsi="Times New Roman" w:cs="Times New Roman"/>
          <w:noProof/>
          <w:color w:val="000000" w:themeColor="text1"/>
          <w:sz w:val="16"/>
          <w:szCs w:val="20"/>
        </w:rPr>
        <w:t>geçebileceği</w:t>
      </w:r>
      <w:r w:rsidR="006C41B0" w:rsidRPr="00DE22A9">
        <w:rPr>
          <w:rFonts w:ascii="Times New Roman" w:hAnsi="Times New Roman" w:cs="Times New Roman"/>
          <w:noProof/>
          <w:color w:val="000000" w:themeColor="text1"/>
          <w:sz w:val="16"/>
          <w:szCs w:val="20"/>
        </w:rPr>
        <w:t xml:space="preserve"> sair kanallar vasıtasıyla temin edilerek ilgili mevzuat uyarınca yasal süreler içerisinde saklanmaktadır. </w:t>
      </w:r>
    </w:p>
    <w:p w14:paraId="3CDAF802" w14:textId="77777777" w:rsidR="00DE22A9" w:rsidRPr="00DE22A9" w:rsidRDefault="00DE22A9" w:rsidP="00DE22A9">
      <w:pPr>
        <w:widowControl w:val="0"/>
        <w:autoSpaceDE w:val="0"/>
        <w:autoSpaceDN w:val="0"/>
        <w:adjustRightInd w:val="0"/>
        <w:spacing w:after="240"/>
        <w:contextualSpacing/>
        <w:jc w:val="both"/>
        <w:rPr>
          <w:rFonts w:ascii="Times New Roman" w:hAnsi="Times New Roman" w:cs="Times New Roman"/>
          <w:noProof/>
          <w:color w:val="000000" w:themeColor="text1"/>
          <w:sz w:val="16"/>
          <w:szCs w:val="20"/>
        </w:rPr>
      </w:pPr>
    </w:p>
    <w:p w14:paraId="64911FE8" w14:textId="77777777" w:rsidR="00DE22A9" w:rsidRPr="00DE22A9" w:rsidRDefault="00DE22A9" w:rsidP="00DE22A9">
      <w:pPr>
        <w:widowControl w:val="0"/>
        <w:autoSpaceDE w:val="0"/>
        <w:autoSpaceDN w:val="0"/>
        <w:adjustRightInd w:val="0"/>
        <w:spacing w:after="240"/>
        <w:contextualSpacing/>
        <w:jc w:val="both"/>
        <w:rPr>
          <w:rFonts w:ascii="Times New Roman" w:hAnsi="Times New Roman" w:cs="Times New Roman"/>
          <w:noProof/>
          <w:color w:val="000000" w:themeColor="text1"/>
          <w:sz w:val="16"/>
          <w:szCs w:val="20"/>
        </w:rPr>
      </w:pPr>
      <w:r w:rsidRPr="00DE22A9">
        <w:rPr>
          <w:rFonts w:ascii="Times New Roman" w:hAnsi="Times New Roman" w:cs="Times New Roman"/>
          <w:noProof/>
          <w:color w:val="000000" w:themeColor="text1"/>
          <w:sz w:val="16"/>
          <w:szCs w:val="20"/>
        </w:rPr>
        <w:t xml:space="preserve">Toplanan kişisel verileriniz, KVKK ilgili maddesinde öngörüldüğü üzere; </w:t>
      </w:r>
    </w:p>
    <w:p w14:paraId="2E81FCEC" w14:textId="77777777" w:rsidR="00DE22A9" w:rsidRPr="00DE22A9" w:rsidRDefault="00DE22A9" w:rsidP="00DE22A9">
      <w:pPr>
        <w:widowControl w:val="0"/>
        <w:autoSpaceDE w:val="0"/>
        <w:autoSpaceDN w:val="0"/>
        <w:adjustRightInd w:val="0"/>
        <w:spacing w:after="240"/>
        <w:contextualSpacing/>
        <w:jc w:val="both"/>
        <w:rPr>
          <w:rFonts w:ascii="Times New Roman" w:hAnsi="Times New Roman" w:cs="Times New Roman"/>
          <w:noProof/>
          <w:color w:val="000000" w:themeColor="text1"/>
          <w:sz w:val="16"/>
          <w:szCs w:val="20"/>
        </w:rPr>
      </w:pPr>
      <w:r w:rsidRPr="00DE22A9">
        <w:rPr>
          <w:rFonts w:ascii="Times New Roman" w:hAnsi="Times New Roman" w:cs="Times New Roman"/>
          <w:noProof/>
          <w:color w:val="000000" w:themeColor="text1"/>
          <w:sz w:val="16"/>
          <w:szCs w:val="20"/>
        </w:rPr>
        <w:t xml:space="preserve">• Hukuka ve dürüstlük kurallarına uygun olma, </w:t>
      </w:r>
    </w:p>
    <w:p w14:paraId="4BD0A3F4" w14:textId="77777777" w:rsidR="00DE22A9" w:rsidRPr="00DE22A9" w:rsidRDefault="00DE22A9" w:rsidP="00DE22A9">
      <w:pPr>
        <w:widowControl w:val="0"/>
        <w:autoSpaceDE w:val="0"/>
        <w:autoSpaceDN w:val="0"/>
        <w:adjustRightInd w:val="0"/>
        <w:spacing w:after="240"/>
        <w:contextualSpacing/>
        <w:jc w:val="both"/>
        <w:rPr>
          <w:rFonts w:ascii="Times New Roman" w:hAnsi="Times New Roman" w:cs="Times New Roman"/>
          <w:noProof/>
          <w:color w:val="000000" w:themeColor="text1"/>
          <w:sz w:val="16"/>
          <w:szCs w:val="20"/>
        </w:rPr>
      </w:pPr>
      <w:r w:rsidRPr="00DE22A9">
        <w:rPr>
          <w:rFonts w:ascii="Times New Roman" w:hAnsi="Times New Roman" w:cs="Times New Roman"/>
          <w:noProof/>
          <w:color w:val="000000" w:themeColor="text1"/>
          <w:sz w:val="16"/>
          <w:szCs w:val="20"/>
        </w:rPr>
        <w:t xml:space="preserve">• Doğru ve gerektiğinde güncel olma, </w:t>
      </w:r>
    </w:p>
    <w:p w14:paraId="1E2EA6A7" w14:textId="77777777" w:rsidR="00DE22A9" w:rsidRPr="00DE22A9" w:rsidRDefault="00DE22A9" w:rsidP="00DE22A9">
      <w:pPr>
        <w:widowControl w:val="0"/>
        <w:autoSpaceDE w:val="0"/>
        <w:autoSpaceDN w:val="0"/>
        <w:adjustRightInd w:val="0"/>
        <w:spacing w:after="240"/>
        <w:contextualSpacing/>
        <w:jc w:val="both"/>
        <w:rPr>
          <w:rFonts w:ascii="Times New Roman" w:hAnsi="Times New Roman" w:cs="Times New Roman"/>
          <w:noProof/>
          <w:color w:val="000000" w:themeColor="text1"/>
          <w:sz w:val="16"/>
          <w:szCs w:val="20"/>
        </w:rPr>
      </w:pPr>
      <w:r w:rsidRPr="00DE22A9">
        <w:rPr>
          <w:rFonts w:ascii="Times New Roman" w:hAnsi="Times New Roman" w:cs="Times New Roman"/>
          <w:noProof/>
          <w:color w:val="000000" w:themeColor="text1"/>
          <w:sz w:val="16"/>
          <w:szCs w:val="20"/>
        </w:rPr>
        <w:t xml:space="preserve">• Belirli, açık ve meşru amaçlar için işlenme, </w:t>
      </w:r>
    </w:p>
    <w:p w14:paraId="7EBC146E" w14:textId="77777777" w:rsidR="00DE22A9" w:rsidRPr="00DE22A9" w:rsidRDefault="00DE22A9" w:rsidP="00DE22A9">
      <w:pPr>
        <w:widowControl w:val="0"/>
        <w:autoSpaceDE w:val="0"/>
        <w:autoSpaceDN w:val="0"/>
        <w:adjustRightInd w:val="0"/>
        <w:spacing w:after="240"/>
        <w:contextualSpacing/>
        <w:jc w:val="both"/>
        <w:rPr>
          <w:rFonts w:ascii="Times New Roman" w:hAnsi="Times New Roman" w:cs="Times New Roman"/>
          <w:noProof/>
          <w:color w:val="000000" w:themeColor="text1"/>
          <w:sz w:val="16"/>
          <w:szCs w:val="20"/>
        </w:rPr>
      </w:pPr>
      <w:r w:rsidRPr="00DE22A9">
        <w:rPr>
          <w:rFonts w:ascii="Times New Roman" w:hAnsi="Times New Roman" w:cs="Times New Roman"/>
          <w:noProof/>
          <w:color w:val="000000" w:themeColor="text1"/>
          <w:sz w:val="16"/>
          <w:szCs w:val="20"/>
        </w:rPr>
        <w:t xml:space="preserve">• İşleme amaçlarıyla bağlantılı ,sınırlı ve ölçülü olarak olma, </w:t>
      </w:r>
    </w:p>
    <w:p w14:paraId="1068AFE8" w14:textId="77777777" w:rsidR="00DE22A9" w:rsidRPr="00DE22A9" w:rsidRDefault="00DE22A9" w:rsidP="00DE22A9">
      <w:pPr>
        <w:widowControl w:val="0"/>
        <w:autoSpaceDE w:val="0"/>
        <w:autoSpaceDN w:val="0"/>
        <w:adjustRightInd w:val="0"/>
        <w:spacing w:after="240"/>
        <w:contextualSpacing/>
        <w:jc w:val="both"/>
        <w:rPr>
          <w:rFonts w:ascii="Times New Roman" w:hAnsi="Times New Roman" w:cs="Times New Roman"/>
          <w:noProof/>
          <w:color w:val="000000" w:themeColor="text1"/>
          <w:sz w:val="16"/>
          <w:szCs w:val="20"/>
        </w:rPr>
      </w:pPr>
      <w:r w:rsidRPr="00DE22A9">
        <w:rPr>
          <w:rFonts w:ascii="Times New Roman" w:hAnsi="Times New Roman" w:cs="Times New Roman"/>
          <w:noProof/>
          <w:color w:val="000000" w:themeColor="text1"/>
          <w:sz w:val="16"/>
          <w:szCs w:val="20"/>
        </w:rPr>
        <w:t xml:space="preserve">• İlgili mevzuatta öngörülen veya işlendikleri amaç için gerekli olan süre kadar muhafaza edilme ilkelerine uygun olarak işlenecektir. </w:t>
      </w:r>
    </w:p>
    <w:p w14:paraId="1FABC1E6" w14:textId="77777777" w:rsidR="006C41B0" w:rsidRPr="00DE22A9" w:rsidRDefault="006C41B0" w:rsidP="00DE22A9">
      <w:pPr>
        <w:widowControl w:val="0"/>
        <w:autoSpaceDE w:val="0"/>
        <w:autoSpaceDN w:val="0"/>
        <w:adjustRightInd w:val="0"/>
        <w:spacing w:after="240"/>
        <w:contextualSpacing/>
        <w:jc w:val="both"/>
        <w:rPr>
          <w:rFonts w:ascii="Times New Roman" w:hAnsi="Times New Roman" w:cs="Times New Roman"/>
          <w:b/>
          <w:bCs/>
          <w:noProof/>
          <w:color w:val="000000" w:themeColor="text1"/>
          <w:sz w:val="16"/>
          <w:szCs w:val="20"/>
        </w:rPr>
      </w:pPr>
    </w:p>
    <w:p w14:paraId="03233D33" w14:textId="77777777" w:rsidR="00AC5786" w:rsidRPr="00DE22A9" w:rsidRDefault="00040C23" w:rsidP="00DE22A9">
      <w:pPr>
        <w:widowControl w:val="0"/>
        <w:autoSpaceDE w:val="0"/>
        <w:autoSpaceDN w:val="0"/>
        <w:adjustRightInd w:val="0"/>
        <w:spacing w:after="240"/>
        <w:contextualSpacing/>
        <w:jc w:val="both"/>
        <w:rPr>
          <w:rFonts w:ascii="Times New Roman" w:hAnsi="Times New Roman" w:cs="Times New Roman"/>
          <w:b/>
          <w:bCs/>
          <w:noProof/>
          <w:color w:val="000000" w:themeColor="text1"/>
          <w:sz w:val="16"/>
          <w:szCs w:val="20"/>
        </w:rPr>
      </w:pPr>
      <w:r w:rsidRPr="00DE22A9">
        <w:rPr>
          <w:rFonts w:ascii="Times New Roman" w:hAnsi="Times New Roman" w:cs="Times New Roman"/>
          <w:b/>
          <w:bCs/>
          <w:noProof/>
          <w:color w:val="000000" w:themeColor="text1"/>
          <w:sz w:val="16"/>
          <w:szCs w:val="20"/>
        </w:rPr>
        <w:t>Kişisel</w:t>
      </w:r>
      <w:r w:rsidR="006C41B0" w:rsidRPr="00DE22A9">
        <w:rPr>
          <w:rFonts w:ascii="Times New Roman" w:hAnsi="Times New Roman" w:cs="Times New Roman"/>
          <w:b/>
          <w:bCs/>
          <w:noProof/>
          <w:color w:val="000000" w:themeColor="text1"/>
          <w:sz w:val="16"/>
          <w:szCs w:val="20"/>
        </w:rPr>
        <w:t xml:space="preserve"> </w:t>
      </w:r>
      <w:r w:rsidR="00C63B0D" w:rsidRPr="00DE22A9">
        <w:rPr>
          <w:rFonts w:ascii="Times New Roman" w:hAnsi="Times New Roman" w:cs="Times New Roman"/>
          <w:b/>
          <w:bCs/>
          <w:noProof/>
          <w:color w:val="000000" w:themeColor="text1"/>
          <w:sz w:val="16"/>
          <w:szCs w:val="20"/>
        </w:rPr>
        <w:t xml:space="preserve">Verilerin İşlenme Amaçları Ve Hukuki Sebepleri; </w:t>
      </w:r>
    </w:p>
    <w:p w14:paraId="7240AB8A" w14:textId="77777777" w:rsidR="00AC5786" w:rsidRPr="00DE22A9" w:rsidRDefault="00AC5786" w:rsidP="00DE22A9">
      <w:pPr>
        <w:widowControl w:val="0"/>
        <w:autoSpaceDE w:val="0"/>
        <w:autoSpaceDN w:val="0"/>
        <w:adjustRightInd w:val="0"/>
        <w:spacing w:after="240"/>
        <w:contextualSpacing/>
        <w:jc w:val="both"/>
        <w:rPr>
          <w:rFonts w:ascii="Times New Roman" w:hAnsi="Times New Roman" w:cs="Times New Roman"/>
          <w:b/>
          <w:bCs/>
          <w:noProof/>
          <w:color w:val="000000" w:themeColor="text1"/>
          <w:sz w:val="16"/>
          <w:szCs w:val="20"/>
        </w:rPr>
      </w:pPr>
    </w:p>
    <w:p w14:paraId="1B3A60D6" w14:textId="59342A65" w:rsidR="006C41B0" w:rsidRPr="00DE22A9" w:rsidRDefault="00AC5786" w:rsidP="00DE22A9">
      <w:pPr>
        <w:widowControl w:val="0"/>
        <w:autoSpaceDE w:val="0"/>
        <w:autoSpaceDN w:val="0"/>
        <w:adjustRightInd w:val="0"/>
        <w:spacing w:after="240"/>
        <w:contextualSpacing/>
        <w:jc w:val="both"/>
        <w:rPr>
          <w:rFonts w:ascii="Times New Roman" w:hAnsi="Times New Roman" w:cs="Times New Roman"/>
          <w:bCs/>
          <w:noProof/>
          <w:color w:val="000000" w:themeColor="text1"/>
          <w:sz w:val="16"/>
          <w:szCs w:val="20"/>
        </w:rPr>
      </w:pPr>
      <w:r w:rsidRPr="00DE22A9">
        <w:rPr>
          <w:rFonts w:ascii="Times New Roman" w:hAnsi="Times New Roman" w:cs="Times New Roman"/>
          <w:bCs/>
          <w:noProof/>
          <w:color w:val="000000" w:themeColor="text1"/>
          <w:sz w:val="16"/>
          <w:szCs w:val="20"/>
        </w:rPr>
        <w:t>Kişisel verileriniz, KVKK tarafından öngörülen temel ilkelere uygun olarak ve KVKK’</w:t>
      </w:r>
      <w:r w:rsidR="00AD6011" w:rsidRPr="00DE22A9">
        <w:rPr>
          <w:rFonts w:ascii="Times New Roman" w:hAnsi="Times New Roman" w:cs="Times New Roman"/>
          <w:bCs/>
          <w:noProof/>
          <w:color w:val="000000" w:themeColor="text1"/>
          <w:sz w:val="16"/>
          <w:szCs w:val="20"/>
        </w:rPr>
        <w:t xml:space="preserve"> </w:t>
      </w:r>
      <w:r w:rsidRPr="00DE22A9">
        <w:rPr>
          <w:rFonts w:ascii="Times New Roman" w:hAnsi="Times New Roman" w:cs="Times New Roman"/>
          <w:bCs/>
          <w:noProof/>
          <w:color w:val="000000" w:themeColor="text1"/>
          <w:sz w:val="16"/>
          <w:szCs w:val="20"/>
        </w:rPr>
        <w:t>nın 5. ve 6. maddelerinde belirtilen kişisel veri işleme şartları ve amaçları dahilinde aşağıda yer alan amaçlarla işlenecektir;  UMB İnşaat’ın yürüttüğü projeler kapsamındaki faaliyetlerin sözleşmelere, mevzuata ve şirket politikalarına uygun olarak yerine getirilmesi, İnsan kaynakları politikaları ve süre</w:t>
      </w:r>
      <w:r w:rsidR="001654D1" w:rsidRPr="00DE22A9">
        <w:rPr>
          <w:rFonts w:ascii="Times New Roman" w:hAnsi="Times New Roman" w:cs="Times New Roman"/>
          <w:bCs/>
          <w:noProof/>
          <w:color w:val="000000" w:themeColor="text1"/>
          <w:sz w:val="16"/>
          <w:szCs w:val="20"/>
        </w:rPr>
        <w:t>çlerinin planlanması ve icrası,</w:t>
      </w:r>
      <w:r w:rsidRPr="00DE22A9">
        <w:rPr>
          <w:rFonts w:ascii="Times New Roman" w:hAnsi="Times New Roman" w:cs="Times New Roman"/>
          <w:bCs/>
          <w:noProof/>
          <w:color w:val="000000" w:themeColor="text1"/>
          <w:sz w:val="16"/>
          <w:szCs w:val="20"/>
        </w:rPr>
        <w:t xml:space="preserve"> Mal / Hizmet Satın Alım Süreçlerinin Yürütülmesi,</w:t>
      </w:r>
      <w:r w:rsidR="00AD6011" w:rsidRPr="00DE22A9">
        <w:rPr>
          <w:rFonts w:ascii="Times New Roman" w:hAnsi="Times New Roman" w:cs="Times New Roman"/>
          <w:bCs/>
          <w:noProof/>
          <w:color w:val="000000" w:themeColor="text1"/>
          <w:sz w:val="16"/>
          <w:szCs w:val="20"/>
        </w:rPr>
        <w:t xml:space="preserve"> </w:t>
      </w:r>
      <w:r w:rsidRPr="00DE22A9">
        <w:rPr>
          <w:rFonts w:ascii="Times New Roman" w:hAnsi="Times New Roman" w:cs="Times New Roman"/>
          <w:bCs/>
          <w:noProof/>
          <w:color w:val="000000" w:themeColor="text1"/>
          <w:sz w:val="16"/>
          <w:szCs w:val="20"/>
        </w:rPr>
        <w:t>Sözleşme Süreçlerinin Yürütülmesi, Yetkili Kişi, Kurum ve Kuruluşlara Bilgi Verilmesi, Müşteri İlişkileri Yönetimi Süreçlerinin Yürütülmesi, Talep ve şikayetle</w:t>
      </w:r>
      <w:r w:rsidR="001654D1" w:rsidRPr="00DE22A9">
        <w:rPr>
          <w:rFonts w:ascii="Times New Roman" w:hAnsi="Times New Roman" w:cs="Times New Roman"/>
          <w:bCs/>
          <w:noProof/>
          <w:color w:val="000000" w:themeColor="text1"/>
          <w:sz w:val="16"/>
          <w:szCs w:val="20"/>
        </w:rPr>
        <w:t>rin değerlendirilmesi ve takibi</w:t>
      </w:r>
      <w:r w:rsidRPr="00DE22A9">
        <w:rPr>
          <w:rFonts w:ascii="Times New Roman" w:hAnsi="Times New Roman" w:cs="Times New Roman"/>
          <w:bCs/>
          <w:noProof/>
          <w:color w:val="000000" w:themeColor="text1"/>
          <w:sz w:val="16"/>
          <w:szCs w:val="20"/>
        </w:rPr>
        <w:t>,</w:t>
      </w:r>
      <w:r w:rsidR="006C41B0" w:rsidRPr="00DE22A9">
        <w:rPr>
          <w:rFonts w:ascii="Times New Roman" w:hAnsi="Times New Roman" w:cs="Times New Roman"/>
          <w:noProof/>
          <w:color w:val="000000" w:themeColor="text1"/>
          <w:sz w:val="16"/>
          <w:szCs w:val="20"/>
        </w:rPr>
        <w:t xml:space="preserve"> ilgili mevzuat </w:t>
      </w:r>
      <w:r w:rsidR="00040C23" w:rsidRPr="00DE22A9">
        <w:rPr>
          <w:rFonts w:ascii="Times New Roman" w:hAnsi="Times New Roman" w:cs="Times New Roman"/>
          <w:noProof/>
          <w:color w:val="000000" w:themeColor="text1"/>
          <w:sz w:val="16"/>
          <w:szCs w:val="20"/>
        </w:rPr>
        <w:t>gereği</w:t>
      </w:r>
      <w:r w:rsidR="006C41B0" w:rsidRPr="00DE22A9">
        <w:rPr>
          <w:rFonts w:ascii="Times New Roman" w:hAnsi="Times New Roman" w:cs="Times New Roman"/>
          <w:noProof/>
          <w:color w:val="000000" w:themeColor="text1"/>
          <w:sz w:val="16"/>
          <w:szCs w:val="20"/>
        </w:rPr>
        <w:t xml:space="preserve">, zorunlu sebeplerle </w:t>
      </w:r>
      <w:r w:rsidR="00040C23" w:rsidRPr="00DE22A9">
        <w:rPr>
          <w:rFonts w:ascii="Times New Roman" w:hAnsi="Times New Roman" w:cs="Times New Roman"/>
          <w:noProof/>
          <w:color w:val="000000" w:themeColor="text1"/>
          <w:sz w:val="16"/>
          <w:szCs w:val="20"/>
        </w:rPr>
        <w:t>kişisel</w:t>
      </w:r>
      <w:r w:rsidR="006C41B0" w:rsidRPr="00DE22A9">
        <w:rPr>
          <w:rFonts w:ascii="Times New Roman" w:hAnsi="Times New Roman" w:cs="Times New Roman"/>
          <w:noProof/>
          <w:color w:val="000000" w:themeColor="text1"/>
          <w:sz w:val="16"/>
          <w:szCs w:val="20"/>
        </w:rPr>
        <w:t xml:space="preserve"> verileri kullanmak; </w:t>
      </w:r>
      <w:r w:rsidR="00040C23" w:rsidRPr="00DE22A9">
        <w:rPr>
          <w:rFonts w:ascii="Times New Roman" w:hAnsi="Times New Roman" w:cs="Times New Roman"/>
          <w:noProof/>
          <w:color w:val="000000" w:themeColor="text1"/>
          <w:sz w:val="16"/>
          <w:szCs w:val="20"/>
        </w:rPr>
        <w:t>şirket</w:t>
      </w:r>
      <w:r w:rsidR="006C41B0" w:rsidRPr="00DE22A9">
        <w:rPr>
          <w:rFonts w:ascii="Times New Roman" w:hAnsi="Times New Roman" w:cs="Times New Roman"/>
          <w:noProof/>
          <w:color w:val="000000" w:themeColor="text1"/>
          <w:sz w:val="16"/>
          <w:szCs w:val="20"/>
        </w:rPr>
        <w:t xml:space="preserve"> personeli veya iş ve </w:t>
      </w:r>
      <w:r w:rsidR="00040C23" w:rsidRPr="00DE22A9">
        <w:rPr>
          <w:rFonts w:ascii="Times New Roman" w:hAnsi="Times New Roman" w:cs="Times New Roman"/>
          <w:noProof/>
          <w:color w:val="000000" w:themeColor="text1"/>
          <w:sz w:val="16"/>
          <w:szCs w:val="20"/>
        </w:rPr>
        <w:t>işlem</w:t>
      </w:r>
      <w:r w:rsidR="006C41B0" w:rsidRPr="00DE22A9">
        <w:rPr>
          <w:rFonts w:ascii="Times New Roman" w:hAnsi="Times New Roman" w:cs="Times New Roman"/>
          <w:noProof/>
          <w:color w:val="000000" w:themeColor="text1"/>
          <w:sz w:val="16"/>
          <w:szCs w:val="20"/>
        </w:rPr>
        <w:t xml:space="preserve"> sahibinin bilgilerini tespit için kimlik, adres ve </w:t>
      </w:r>
      <w:r w:rsidR="00040C23" w:rsidRPr="00DE22A9">
        <w:rPr>
          <w:rFonts w:ascii="Times New Roman" w:hAnsi="Times New Roman" w:cs="Times New Roman"/>
          <w:noProof/>
          <w:color w:val="000000" w:themeColor="text1"/>
          <w:sz w:val="16"/>
          <w:szCs w:val="20"/>
        </w:rPr>
        <w:t>diğer</w:t>
      </w:r>
      <w:r w:rsidR="006C41B0" w:rsidRPr="00DE22A9">
        <w:rPr>
          <w:rFonts w:ascii="Times New Roman" w:hAnsi="Times New Roman" w:cs="Times New Roman"/>
          <w:noProof/>
          <w:color w:val="000000" w:themeColor="text1"/>
          <w:sz w:val="16"/>
          <w:szCs w:val="20"/>
        </w:rPr>
        <w:t xml:space="preserve"> gerekli bilgileri saklamak; elektronik veya </w:t>
      </w:r>
      <w:r w:rsidR="00040C23" w:rsidRPr="00DE22A9">
        <w:rPr>
          <w:rFonts w:ascii="Times New Roman" w:hAnsi="Times New Roman" w:cs="Times New Roman"/>
          <w:noProof/>
          <w:color w:val="000000" w:themeColor="text1"/>
          <w:sz w:val="16"/>
          <w:szCs w:val="20"/>
        </w:rPr>
        <w:t>kâğıt</w:t>
      </w:r>
      <w:r w:rsidR="006C41B0" w:rsidRPr="00DE22A9">
        <w:rPr>
          <w:rFonts w:ascii="Times New Roman" w:hAnsi="Times New Roman" w:cs="Times New Roman"/>
          <w:noProof/>
          <w:color w:val="000000" w:themeColor="text1"/>
          <w:sz w:val="16"/>
          <w:szCs w:val="20"/>
        </w:rPr>
        <w:t xml:space="preserve"> ortamında </w:t>
      </w:r>
      <w:r w:rsidR="00040C23" w:rsidRPr="00DE22A9">
        <w:rPr>
          <w:rFonts w:ascii="Times New Roman" w:hAnsi="Times New Roman" w:cs="Times New Roman"/>
          <w:noProof/>
          <w:color w:val="000000" w:themeColor="text1"/>
          <w:sz w:val="16"/>
          <w:szCs w:val="20"/>
        </w:rPr>
        <w:t>isleme</w:t>
      </w:r>
      <w:r w:rsidR="006C41B0" w:rsidRPr="00DE22A9">
        <w:rPr>
          <w:rFonts w:ascii="Times New Roman" w:hAnsi="Times New Roman" w:cs="Times New Roman"/>
          <w:noProof/>
          <w:color w:val="000000" w:themeColor="text1"/>
          <w:sz w:val="16"/>
          <w:szCs w:val="20"/>
        </w:rPr>
        <w:t xml:space="preserve"> dayanak olacak tüm kayıt ve belgeleri düzenlemek; mevzuat ve </w:t>
      </w:r>
      <w:r w:rsidR="00040C23" w:rsidRPr="00DE22A9">
        <w:rPr>
          <w:rFonts w:ascii="Times New Roman" w:hAnsi="Times New Roman" w:cs="Times New Roman"/>
          <w:noProof/>
          <w:color w:val="000000" w:themeColor="text1"/>
          <w:sz w:val="16"/>
          <w:szCs w:val="20"/>
        </w:rPr>
        <w:t>diğer</w:t>
      </w:r>
      <w:r w:rsidR="006C41B0" w:rsidRPr="00DE22A9">
        <w:rPr>
          <w:rFonts w:ascii="Times New Roman" w:hAnsi="Times New Roman" w:cs="Times New Roman"/>
          <w:noProof/>
          <w:color w:val="000000" w:themeColor="text1"/>
          <w:sz w:val="16"/>
          <w:szCs w:val="20"/>
        </w:rPr>
        <w:t xml:space="preserve"> otoritelerce öngörülen bilgi saklama, raporlama, bilgilendirme yükümlülüklerine uymak ve talep edilen tüm hizmetleri daha güvenli ve </w:t>
      </w:r>
      <w:r w:rsidR="00040C23" w:rsidRPr="00DE22A9">
        <w:rPr>
          <w:rFonts w:ascii="Times New Roman" w:hAnsi="Times New Roman" w:cs="Times New Roman"/>
          <w:noProof/>
          <w:color w:val="000000" w:themeColor="text1"/>
          <w:sz w:val="16"/>
          <w:szCs w:val="20"/>
        </w:rPr>
        <w:t>sağlıklı</w:t>
      </w:r>
      <w:r w:rsidR="006C41B0" w:rsidRPr="00DE22A9">
        <w:rPr>
          <w:rFonts w:ascii="Times New Roman" w:hAnsi="Times New Roman" w:cs="Times New Roman"/>
          <w:noProof/>
          <w:color w:val="000000" w:themeColor="text1"/>
          <w:sz w:val="16"/>
          <w:szCs w:val="20"/>
        </w:rPr>
        <w:t xml:space="preserve"> bir </w:t>
      </w:r>
      <w:r w:rsidR="00040C23" w:rsidRPr="00DE22A9">
        <w:rPr>
          <w:rFonts w:ascii="Times New Roman" w:hAnsi="Times New Roman" w:cs="Times New Roman"/>
          <w:noProof/>
          <w:color w:val="000000" w:themeColor="text1"/>
          <w:sz w:val="16"/>
          <w:szCs w:val="20"/>
        </w:rPr>
        <w:t>şekilde</w:t>
      </w:r>
      <w:r w:rsidR="006C41B0" w:rsidRPr="00DE22A9">
        <w:rPr>
          <w:rFonts w:ascii="Times New Roman" w:hAnsi="Times New Roman" w:cs="Times New Roman"/>
          <w:noProof/>
          <w:color w:val="000000" w:themeColor="text1"/>
          <w:sz w:val="16"/>
          <w:szCs w:val="20"/>
        </w:rPr>
        <w:t xml:space="preserve"> sunabilmektir. </w:t>
      </w:r>
    </w:p>
    <w:p w14:paraId="29A1A1C6" w14:textId="77777777" w:rsidR="00144B51" w:rsidRPr="00DE22A9" w:rsidRDefault="00144B51" w:rsidP="00DE22A9">
      <w:pPr>
        <w:widowControl w:val="0"/>
        <w:autoSpaceDE w:val="0"/>
        <w:autoSpaceDN w:val="0"/>
        <w:adjustRightInd w:val="0"/>
        <w:spacing w:after="240"/>
        <w:contextualSpacing/>
        <w:jc w:val="both"/>
        <w:rPr>
          <w:rFonts w:ascii="Times New Roman" w:hAnsi="Times New Roman" w:cs="Times New Roman"/>
          <w:noProof/>
          <w:color w:val="000000" w:themeColor="text1"/>
          <w:sz w:val="16"/>
          <w:szCs w:val="20"/>
        </w:rPr>
      </w:pPr>
    </w:p>
    <w:p w14:paraId="38C7ECF7" w14:textId="01C77012" w:rsidR="006C41B0" w:rsidRPr="00DE22A9" w:rsidRDefault="006C41B0" w:rsidP="00DE22A9">
      <w:pPr>
        <w:widowControl w:val="0"/>
        <w:autoSpaceDE w:val="0"/>
        <w:autoSpaceDN w:val="0"/>
        <w:adjustRightInd w:val="0"/>
        <w:spacing w:after="240"/>
        <w:contextualSpacing/>
        <w:jc w:val="both"/>
        <w:rPr>
          <w:rFonts w:ascii="Times New Roman" w:hAnsi="Times New Roman" w:cs="Times New Roman"/>
          <w:noProof/>
          <w:color w:val="000000" w:themeColor="text1"/>
          <w:sz w:val="16"/>
          <w:szCs w:val="20"/>
        </w:rPr>
      </w:pPr>
      <w:r w:rsidRPr="00DE22A9">
        <w:rPr>
          <w:rFonts w:ascii="Times New Roman" w:hAnsi="Times New Roman" w:cs="Times New Roman"/>
          <w:noProof/>
          <w:color w:val="000000" w:themeColor="text1"/>
          <w:sz w:val="16"/>
          <w:szCs w:val="20"/>
        </w:rPr>
        <w:t xml:space="preserve">Bu bilgiler </w:t>
      </w:r>
      <w:r w:rsidR="00040C23" w:rsidRPr="00DE22A9">
        <w:rPr>
          <w:rFonts w:ascii="Times New Roman" w:hAnsi="Times New Roman" w:cs="Times New Roman"/>
          <w:noProof/>
          <w:color w:val="000000" w:themeColor="text1"/>
          <w:sz w:val="16"/>
          <w:szCs w:val="20"/>
        </w:rPr>
        <w:t>işlendikleri</w:t>
      </w:r>
      <w:r w:rsidRPr="00DE22A9">
        <w:rPr>
          <w:rFonts w:ascii="Times New Roman" w:hAnsi="Times New Roman" w:cs="Times New Roman"/>
          <w:noProof/>
          <w:color w:val="000000" w:themeColor="text1"/>
          <w:sz w:val="16"/>
          <w:szCs w:val="20"/>
        </w:rPr>
        <w:t xml:space="preserve"> amaç için gerekli olan ya da ilgili kanunda öngörülen süre kadar muhafaza edilebilir, kanuni ya da hizmete </w:t>
      </w:r>
      <w:r w:rsidR="00040C23" w:rsidRPr="00DE22A9">
        <w:rPr>
          <w:rFonts w:ascii="Times New Roman" w:hAnsi="Times New Roman" w:cs="Times New Roman"/>
          <w:noProof/>
          <w:color w:val="000000" w:themeColor="text1"/>
          <w:sz w:val="16"/>
          <w:szCs w:val="20"/>
        </w:rPr>
        <w:t>bağlı</w:t>
      </w:r>
      <w:r w:rsidRPr="00DE22A9">
        <w:rPr>
          <w:rFonts w:ascii="Times New Roman" w:hAnsi="Times New Roman" w:cs="Times New Roman"/>
          <w:noProof/>
          <w:color w:val="000000" w:themeColor="text1"/>
          <w:sz w:val="16"/>
          <w:szCs w:val="20"/>
        </w:rPr>
        <w:t xml:space="preserve"> fiili gereklilikler halinde </w:t>
      </w:r>
      <w:r w:rsidR="00040C23" w:rsidRPr="00DE22A9">
        <w:rPr>
          <w:rFonts w:ascii="Times New Roman" w:hAnsi="Times New Roman" w:cs="Times New Roman"/>
          <w:noProof/>
          <w:color w:val="000000" w:themeColor="text1"/>
          <w:sz w:val="16"/>
          <w:szCs w:val="20"/>
        </w:rPr>
        <w:t>Şirketimizin</w:t>
      </w:r>
      <w:r w:rsidRPr="00DE22A9">
        <w:rPr>
          <w:rFonts w:ascii="Times New Roman" w:hAnsi="Times New Roman" w:cs="Times New Roman"/>
          <w:noProof/>
          <w:color w:val="000000" w:themeColor="text1"/>
          <w:sz w:val="16"/>
          <w:szCs w:val="20"/>
        </w:rPr>
        <w:t xml:space="preserve"> birlikte </w:t>
      </w:r>
      <w:r w:rsidR="00040C23" w:rsidRPr="00DE22A9">
        <w:rPr>
          <w:rFonts w:ascii="Times New Roman" w:hAnsi="Times New Roman" w:cs="Times New Roman"/>
          <w:noProof/>
          <w:color w:val="000000" w:themeColor="text1"/>
          <w:sz w:val="16"/>
          <w:szCs w:val="20"/>
        </w:rPr>
        <w:t>çalıştığı</w:t>
      </w:r>
      <w:r w:rsidRPr="00DE22A9">
        <w:rPr>
          <w:rFonts w:ascii="Times New Roman" w:hAnsi="Times New Roman" w:cs="Times New Roman"/>
          <w:noProof/>
          <w:color w:val="000000" w:themeColor="text1"/>
          <w:sz w:val="16"/>
          <w:szCs w:val="20"/>
        </w:rPr>
        <w:t xml:space="preserve"> ya da kanunen yükümlü </w:t>
      </w:r>
      <w:r w:rsidR="00040C23" w:rsidRPr="00DE22A9">
        <w:rPr>
          <w:rFonts w:ascii="Times New Roman" w:hAnsi="Times New Roman" w:cs="Times New Roman"/>
          <w:noProof/>
          <w:color w:val="000000" w:themeColor="text1"/>
          <w:sz w:val="16"/>
          <w:szCs w:val="20"/>
        </w:rPr>
        <w:t>olduğu</w:t>
      </w:r>
      <w:r w:rsidRPr="00DE22A9">
        <w:rPr>
          <w:rFonts w:ascii="Times New Roman" w:hAnsi="Times New Roman" w:cs="Times New Roman"/>
          <w:noProof/>
          <w:color w:val="000000" w:themeColor="text1"/>
          <w:sz w:val="16"/>
          <w:szCs w:val="20"/>
        </w:rPr>
        <w:t xml:space="preserve"> kamu kurum ve </w:t>
      </w:r>
      <w:r w:rsidR="00040C23" w:rsidRPr="00DE22A9">
        <w:rPr>
          <w:rFonts w:ascii="Times New Roman" w:hAnsi="Times New Roman" w:cs="Times New Roman"/>
          <w:noProof/>
          <w:color w:val="000000" w:themeColor="text1"/>
          <w:sz w:val="16"/>
          <w:szCs w:val="20"/>
        </w:rPr>
        <w:t>kuruluşlarıyla</w:t>
      </w:r>
      <w:r w:rsidRPr="00DE22A9">
        <w:rPr>
          <w:rFonts w:ascii="Times New Roman" w:hAnsi="Times New Roman" w:cs="Times New Roman"/>
          <w:noProof/>
          <w:color w:val="000000" w:themeColor="text1"/>
          <w:sz w:val="16"/>
          <w:szCs w:val="20"/>
        </w:rPr>
        <w:t xml:space="preserve"> ile </w:t>
      </w:r>
      <w:r w:rsidR="00040C23" w:rsidRPr="00DE22A9">
        <w:rPr>
          <w:rFonts w:ascii="Times New Roman" w:hAnsi="Times New Roman" w:cs="Times New Roman"/>
          <w:noProof/>
          <w:color w:val="000000" w:themeColor="text1"/>
          <w:sz w:val="16"/>
          <w:szCs w:val="20"/>
        </w:rPr>
        <w:t>şirketimizin</w:t>
      </w:r>
      <w:r w:rsidRPr="00DE22A9">
        <w:rPr>
          <w:rFonts w:ascii="Times New Roman" w:hAnsi="Times New Roman" w:cs="Times New Roman"/>
          <w:noProof/>
          <w:color w:val="000000" w:themeColor="text1"/>
          <w:sz w:val="16"/>
          <w:szCs w:val="20"/>
        </w:rPr>
        <w:t xml:space="preserve"> tabi </w:t>
      </w:r>
      <w:r w:rsidR="00040C23" w:rsidRPr="00DE22A9">
        <w:rPr>
          <w:rFonts w:ascii="Times New Roman" w:hAnsi="Times New Roman" w:cs="Times New Roman"/>
          <w:noProof/>
          <w:color w:val="000000" w:themeColor="text1"/>
          <w:sz w:val="16"/>
          <w:szCs w:val="20"/>
        </w:rPr>
        <w:t>olduğu</w:t>
      </w:r>
      <w:r w:rsidRPr="00DE22A9">
        <w:rPr>
          <w:rFonts w:ascii="Times New Roman" w:hAnsi="Times New Roman" w:cs="Times New Roman"/>
          <w:noProof/>
          <w:color w:val="000000" w:themeColor="text1"/>
          <w:sz w:val="16"/>
          <w:szCs w:val="20"/>
        </w:rPr>
        <w:t xml:space="preserve"> mevzuattan kaynaklanan yükümlülüklerin yerine getirilmesi ve sizlere daha iyi bir hizmet sunulabilmesi amacı ile </w:t>
      </w:r>
      <w:r w:rsidR="00040C23" w:rsidRPr="00DE22A9">
        <w:rPr>
          <w:rFonts w:ascii="Times New Roman" w:hAnsi="Times New Roman" w:cs="Times New Roman"/>
          <w:noProof/>
          <w:color w:val="000000" w:themeColor="text1"/>
          <w:sz w:val="16"/>
          <w:szCs w:val="20"/>
        </w:rPr>
        <w:t>paylaşılabilir</w:t>
      </w:r>
      <w:r w:rsidRPr="00DE22A9">
        <w:rPr>
          <w:rFonts w:ascii="Times New Roman" w:hAnsi="Times New Roman" w:cs="Times New Roman"/>
          <w:noProof/>
          <w:color w:val="000000" w:themeColor="text1"/>
          <w:sz w:val="16"/>
          <w:szCs w:val="20"/>
        </w:rPr>
        <w:t xml:space="preserve">. </w:t>
      </w:r>
    </w:p>
    <w:p w14:paraId="3859EF22" w14:textId="77777777" w:rsidR="00040C23" w:rsidRPr="00DE22A9" w:rsidRDefault="00040C23" w:rsidP="00DE22A9">
      <w:pPr>
        <w:widowControl w:val="0"/>
        <w:autoSpaceDE w:val="0"/>
        <w:autoSpaceDN w:val="0"/>
        <w:adjustRightInd w:val="0"/>
        <w:spacing w:after="240"/>
        <w:contextualSpacing/>
        <w:jc w:val="both"/>
        <w:rPr>
          <w:rFonts w:ascii="Times New Roman" w:hAnsi="Times New Roman" w:cs="Times New Roman"/>
          <w:noProof/>
          <w:color w:val="000000" w:themeColor="text1"/>
          <w:sz w:val="16"/>
          <w:szCs w:val="20"/>
        </w:rPr>
      </w:pPr>
    </w:p>
    <w:p w14:paraId="68DA96DF" w14:textId="2F90EAC4" w:rsidR="006C41B0" w:rsidRPr="00DE22A9" w:rsidRDefault="00040C23" w:rsidP="00DE22A9">
      <w:pPr>
        <w:widowControl w:val="0"/>
        <w:autoSpaceDE w:val="0"/>
        <w:autoSpaceDN w:val="0"/>
        <w:adjustRightInd w:val="0"/>
        <w:spacing w:after="240"/>
        <w:contextualSpacing/>
        <w:jc w:val="both"/>
        <w:rPr>
          <w:rFonts w:ascii="Times New Roman" w:hAnsi="Times New Roman" w:cs="Times New Roman"/>
          <w:noProof/>
          <w:color w:val="000000" w:themeColor="text1"/>
          <w:sz w:val="16"/>
          <w:szCs w:val="20"/>
        </w:rPr>
      </w:pPr>
      <w:r w:rsidRPr="00DE22A9">
        <w:rPr>
          <w:rFonts w:ascii="Times New Roman" w:hAnsi="Times New Roman" w:cs="Times New Roman"/>
          <w:noProof/>
          <w:color w:val="000000" w:themeColor="text1"/>
          <w:sz w:val="16"/>
          <w:szCs w:val="20"/>
        </w:rPr>
        <w:t>Kişisel</w:t>
      </w:r>
      <w:r w:rsidR="006C41B0" w:rsidRPr="00DE22A9">
        <w:rPr>
          <w:rFonts w:ascii="Times New Roman" w:hAnsi="Times New Roman" w:cs="Times New Roman"/>
          <w:noProof/>
          <w:color w:val="000000" w:themeColor="text1"/>
          <w:sz w:val="16"/>
          <w:szCs w:val="20"/>
        </w:rPr>
        <w:t xml:space="preserve"> verileriniz, </w:t>
      </w:r>
      <w:r w:rsidRPr="00DE22A9">
        <w:rPr>
          <w:rFonts w:ascii="Times New Roman" w:hAnsi="Times New Roman" w:cs="Times New Roman"/>
          <w:noProof/>
          <w:color w:val="000000" w:themeColor="text1"/>
          <w:sz w:val="16"/>
          <w:szCs w:val="20"/>
        </w:rPr>
        <w:t>şirketimiz</w:t>
      </w:r>
      <w:r w:rsidR="006C41B0" w:rsidRPr="00DE22A9">
        <w:rPr>
          <w:rFonts w:ascii="Times New Roman" w:hAnsi="Times New Roman" w:cs="Times New Roman"/>
          <w:noProof/>
          <w:color w:val="000000" w:themeColor="text1"/>
          <w:sz w:val="16"/>
          <w:szCs w:val="20"/>
        </w:rPr>
        <w:t xml:space="preserve">, </w:t>
      </w:r>
      <w:r w:rsidRPr="00DE22A9">
        <w:rPr>
          <w:rFonts w:ascii="Times New Roman" w:hAnsi="Times New Roman" w:cs="Times New Roman"/>
          <w:noProof/>
          <w:color w:val="000000" w:themeColor="text1"/>
          <w:sz w:val="16"/>
          <w:szCs w:val="20"/>
        </w:rPr>
        <w:t>çalışanlarımız</w:t>
      </w:r>
      <w:r w:rsidR="006C41B0" w:rsidRPr="00DE22A9">
        <w:rPr>
          <w:rFonts w:ascii="Times New Roman" w:hAnsi="Times New Roman" w:cs="Times New Roman"/>
          <w:noProof/>
          <w:color w:val="000000" w:themeColor="text1"/>
          <w:sz w:val="16"/>
          <w:szCs w:val="20"/>
        </w:rPr>
        <w:t xml:space="preserve">, internet sitemiz, partner veya tedarikçi firmalar ve bunun gibi her türlü kanal </w:t>
      </w:r>
      <w:r w:rsidRPr="00DE22A9">
        <w:rPr>
          <w:rFonts w:ascii="Times New Roman" w:hAnsi="Times New Roman" w:cs="Times New Roman"/>
          <w:noProof/>
          <w:color w:val="000000" w:themeColor="text1"/>
          <w:sz w:val="16"/>
          <w:szCs w:val="20"/>
        </w:rPr>
        <w:t>aracılığıyla</w:t>
      </w:r>
      <w:r w:rsidR="006C41B0" w:rsidRPr="00DE22A9">
        <w:rPr>
          <w:rFonts w:ascii="Times New Roman" w:hAnsi="Times New Roman" w:cs="Times New Roman"/>
          <w:noProof/>
          <w:color w:val="000000" w:themeColor="text1"/>
          <w:sz w:val="16"/>
          <w:szCs w:val="20"/>
        </w:rPr>
        <w:t xml:space="preserve"> yazılı, sözlü ya da elektronik ortamda toplanabilir. </w:t>
      </w:r>
    </w:p>
    <w:p w14:paraId="24DACC5E" w14:textId="77777777" w:rsidR="006C41B0" w:rsidRPr="00DE22A9" w:rsidRDefault="006C41B0" w:rsidP="00DE22A9">
      <w:pPr>
        <w:widowControl w:val="0"/>
        <w:autoSpaceDE w:val="0"/>
        <w:autoSpaceDN w:val="0"/>
        <w:adjustRightInd w:val="0"/>
        <w:spacing w:after="240"/>
        <w:contextualSpacing/>
        <w:jc w:val="both"/>
        <w:rPr>
          <w:rFonts w:ascii="Times New Roman" w:hAnsi="Times New Roman" w:cs="Times New Roman"/>
          <w:b/>
          <w:bCs/>
          <w:noProof/>
          <w:color w:val="000000" w:themeColor="text1"/>
          <w:sz w:val="16"/>
          <w:szCs w:val="20"/>
        </w:rPr>
      </w:pPr>
    </w:p>
    <w:p w14:paraId="78DF0671" w14:textId="6AA3FCC1" w:rsidR="006C41B0" w:rsidRPr="00DE22A9" w:rsidRDefault="00040C23" w:rsidP="00DE22A9">
      <w:pPr>
        <w:widowControl w:val="0"/>
        <w:autoSpaceDE w:val="0"/>
        <w:autoSpaceDN w:val="0"/>
        <w:adjustRightInd w:val="0"/>
        <w:spacing w:after="240"/>
        <w:contextualSpacing/>
        <w:jc w:val="both"/>
        <w:rPr>
          <w:rFonts w:ascii="Times New Roman" w:hAnsi="Times New Roman" w:cs="Times New Roman"/>
          <w:i/>
          <w:noProof/>
          <w:color w:val="000000" w:themeColor="text1"/>
          <w:sz w:val="16"/>
          <w:szCs w:val="20"/>
        </w:rPr>
      </w:pPr>
      <w:r w:rsidRPr="00DE22A9">
        <w:rPr>
          <w:rFonts w:ascii="Times New Roman" w:hAnsi="Times New Roman" w:cs="Times New Roman"/>
          <w:b/>
          <w:bCs/>
          <w:i/>
          <w:noProof/>
          <w:color w:val="000000" w:themeColor="text1"/>
          <w:sz w:val="16"/>
          <w:szCs w:val="20"/>
        </w:rPr>
        <w:t xml:space="preserve">6698 sayılı Kişisel Verilerin Korunması Kanunu’nun 11. maddesi uyarınca haklarınız; </w:t>
      </w:r>
      <w:r w:rsidRPr="00DE22A9">
        <w:rPr>
          <w:rFonts w:ascii="Times New Roman" w:hAnsi="Times New Roman" w:cs="Times New Roman"/>
          <w:i/>
          <w:noProof/>
          <w:color w:val="000000" w:themeColor="text1"/>
          <w:sz w:val="16"/>
          <w:szCs w:val="20"/>
        </w:rPr>
        <w:t>Şirketimize başvurarak, kişisel verilerinizin; a) işlenip islenmediğini öğrenme, b) işlenmişse bilgi talep etme, c) işlenme amacını ve amacına uygun kullanılıp kullanılmadığını öğrenme, ç) yurt içinde / yurt dışında aktarıldığı 3. kişileri bilme, d) eksik / yanlış̧ işlenmişse düzeltilmesini isteme, e) Kanun’un 7. maddesinde öngörülen startlar çerçevesinde silinmesini/yok edilmesini isteme, f) aktarıldığı 3. kişilere yukarıda sayılan (d) ve (e) bentleri uyarınca yapılan işlemlerin bildirilmesini isteme, g) münhasıran otomatik sistemler ile analiz edilmesi nedeniyle aleyhinize bir sonucun ortaya çıkmasına itiraz etme, ğ) kanuna aykırı olarak islenmesi sebebiyle zarara uğramanız hâlinde zararın giderilmesini talep etme hakkına sahipsiniz.</w:t>
      </w:r>
    </w:p>
    <w:p w14:paraId="1F070428" w14:textId="0B17C592" w:rsidR="006C41B0" w:rsidRPr="00DE22A9" w:rsidRDefault="006C41B0" w:rsidP="00DE22A9">
      <w:pPr>
        <w:widowControl w:val="0"/>
        <w:autoSpaceDE w:val="0"/>
        <w:autoSpaceDN w:val="0"/>
        <w:adjustRightInd w:val="0"/>
        <w:spacing w:after="240"/>
        <w:contextualSpacing/>
        <w:jc w:val="both"/>
        <w:rPr>
          <w:rFonts w:ascii="Times New Roman" w:hAnsi="Times New Roman" w:cs="Times New Roman"/>
          <w:i/>
          <w:noProof/>
          <w:color w:val="000000" w:themeColor="text1"/>
          <w:sz w:val="16"/>
          <w:szCs w:val="20"/>
        </w:rPr>
      </w:pPr>
      <w:r w:rsidRPr="00DE22A9">
        <w:rPr>
          <w:rFonts w:ascii="Times New Roman" w:hAnsi="Times New Roman" w:cs="Times New Roman"/>
          <w:i/>
          <w:noProof/>
          <w:color w:val="000000" w:themeColor="text1"/>
          <w:sz w:val="16"/>
          <w:szCs w:val="20"/>
        </w:rPr>
        <w:t xml:space="preserve">Haklarınızın, ilgili Kanun’ un yürürlük tarihi olan 07.10.2016 tarihinden itibaren kullanılması mümkün olup, taleplerinizin yerine getirilmesini </w:t>
      </w:r>
      <w:r w:rsidR="00040C23" w:rsidRPr="00DE22A9">
        <w:rPr>
          <w:rFonts w:ascii="Times New Roman" w:hAnsi="Times New Roman" w:cs="Times New Roman"/>
          <w:i/>
          <w:noProof/>
          <w:color w:val="000000" w:themeColor="text1"/>
          <w:sz w:val="16"/>
          <w:szCs w:val="20"/>
        </w:rPr>
        <w:t>teminden</w:t>
      </w:r>
      <w:r w:rsidRPr="00DE22A9">
        <w:rPr>
          <w:rFonts w:ascii="Times New Roman" w:hAnsi="Times New Roman" w:cs="Times New Roman"/>
          <w:i/>
          <w:noProof/>
          <w:color w:val="000000" w:themeColor="text1"/>
          <w:sz w:val="16"/>
          <w:szCs w:val="20"/>
        </w:rPr>
        <w:t xml:space="preserve"> tarafımızca yapılacak masrafları, 6698 sayılı </w:t>
      </w:r>
      <w:r w:rsidR="00040C23" w:rsidRPr="00DE22A9">
        <w:rPr>
          <w:rFonts w:ascii="Times New Roman" w:hAnsi="Times New Roman" w:cs="Times New Roman"/>
          <w:i/>
          <w:noProof/>
          <w:color w:val="000000" w:themeColor="text1"/>
          <w:sz w:val="16"/>
          <w:szCs w:val="20"/>
        </w:rPr>
        <w:t>Kişisel</w:t>
      </w:r>
      <w:r w:rsidRPr="00DE22A9">
        <w:rPr>
          <w:rFonts w:ascii="Times New Roman" w:hAnsi="Times New Roman" w:cs="Times New Roman"/>
          <w:i/>
          <w:noProof/>
          <w:color w:val="000000" w:themeColor="text1"/>
          <w:sz w:val="16"/>
          <w:szCs w:val="20"/>
        </w:rPr>
        <w:t xml:space="preserve"> Verilerin Korunması Kanunu’nun “Veri sorumlusuna </w:t>
      </w:r>
      <w:r w:rsidR="00040C23" w:rsidRPr="00DE22A9">
        <w:rPr>
          <w:rFonts w:ascii="Times New Roman" w:hAnsi="Times New Roman" w:cs="Times New Roman"/>
          <w:i/>
          <w:noProof/>
          <w:color w:val="000000" w:themeColor="text1"/>
          <w:sz w:val="16"/>
          <w:szCs w:val="20"/>
        </w:rPr>
        <w:t>başvuru</w:t>
      </w:r>
      <w:r w:rsidRPr="00DE22A9">
        <w:rPr>
          <w:rFonts w:ascii="Times New Roman" w:hAnsi="Times New Roman" w:cs="Times New Roman"/>
          <w:i/>
          <w:noProof/>
          <w:color w:val="000000" w:themeColor="text1"/>
          <w:sz w:val="16"/>
          <w:szCs w:val="20"/>
        </w:rPr>
        <w:t xml:space="preserve">” </w:t>
      </w:r>
      <w:r w:rsidR="00040C23" w:rsidRPr="00DE22A9">
        <w:rPr>
          <w:rFonts w:ascii="Times New Roman" w:hAnsi="Times New Roman" w:cs="Times New Roman"/>
          <w:i/>
          <w:noProof/>
          <w:color w:val="000000" w:themeColor="text1"/>
          <w:sz w:val="16"/>
          <w:szCs w:val="20"/>
        </w:rPr>
        <w:t>başlıklı</w:t>
      </w:r>
      <w:r w:rsidRPr="00DE22A9">
        <w:rPr>
          <w:rFonts w:ascii="Times New Roman" w:hAnsi="Times New Roman" w:cs="Times New Roman"/>
          <w:i/>
          <w:noProof/>
          <w:color w:val="000000" w:themeColor="text1"/>
          <w:sz w:val="16"/>
          <w:szCs w:val="20"/>
        </w:rPr>
        <w:t xml:space="preserve"> 13. maddesinde belirtilen tarifeye göre tarafınızdan talep etme hakkımız saklıdır. Ayrıca KVKK’nın 5. maddesinin 2. fıkrası uyarınca; kanunlarda açıkça öngörülmesi, bir </w:t>
      </w:r>
      <w:r w:rsidR="00040C23" w:rsidRPr="00DE22A9">
        <w:rPr>
          <w:rFonts w:ascii="Times New Roman" w:hAnsi="Times New Roman" w:cs="Times New Roman"/>
          <w:i/>
          <w:noProof/>
          <w:color w:val="000000" w:themeColor="text1"/>
          <w:sz w:val="16"/>
          <w:szCs w:val="20"/>
        </w:rPr>
        <w:t>sözleşmenin</w:t>
      </w:r>
      <w:r w:rsidRPr="00DE22A9">
        <w:rPr>
          <w:rFonts w:ascii="Times New Roman" w:hAnsi="Times New Roman" w:cs="Times New Roman"/>
          <w:i/>
          <w:noProof/>
          <w:color w:val="000000" w:themeColor="text1"/>
          <w:sz w:val="16"/>
          <w:szCs w:val="20"/>
        </w:rPr>
        <w:t xml:space="preserve"> kurulması veya ifasıyla </w:t>
      </w:r>
      <w:r w:rsidR="00040C23" w:rsidRPr="00DE22A9">
        <w:rPr>
          <w:rFonts w:ascii="Times New Roman" w:hAnsi="Times New Roman" w:cs="Times New Roman"/>
          <w:i/>
          <w:noProof/>
          <w:color w:val="000000" w:themeColor="text1"/>
          <w:sz w:val="16"/>
          <w:szCs w:val="20"/>
        </w:rPr>
        <w:t>doğrudan</w:t>
      </w:r>
      <w:r w:rsidRPr="00DE22A9">
        <w:rPr>
          <w:rFonts w:ascii="Times New Roman" w:hAnsi="Times New Roman" w:cs="Times New Roman"/>
          <w:i/>
          <w:noProof/>
          <w:color w:val="000000" w:themeColor="text1"/>
          <w:sz w:val="16"/>
          <w:szCs w:val="20"/>
        </w:rPr>
        <w:t xml:space="preserve"> </w:t>
      </w:r>
      <w:r w:rsidR="00040C23" w:rsidRPr="00DE22A9">
        <w:rPr>
          <w:rFonts w:ascii="Times New Roman" w:hAnsi="Times New Roman" w:cs="Times New Roman"/>
          <w:i/>
          <w:noProof/>
          <w:color w:val="000000" w:themeColor="text1"/>
          <w:sz w:val="16"/>
          <w:szCs w:val="20"/>
        </w:rPr>
        <w:t>doğruya</w:t>
      </w:r>
      <w:r w:rsidRPr="00DE22A9">
        <w:rPr>
          <w:rFonts w:ascii="Times New Roman" w:hAnsi="Times New Roman" w:cs="Times New Roman"/>
          <w:i/>
          <w:noProof/>
          <w:color w:val="000000" w:themeColor="text1"/>
          <w:sz w:val="16"/>
          <w:szCs w:val="20"/>
        </w:rPr>
        <w:t xml:space="preserve"> ilgili olması kaydıyla, </w:t>
      </w:r>
      <w:r w:rsidR="00040C23" w:rsidRPr="00DE22A9">
        <w:rPr>
          <w:rFonts w:ascii="Times New Roman" w:hAnsi="Times New Roman" w:cs="Times New Roman"/>
          <w:i/>
          <w:noProof/>
          <w:color w:val="000000" w:themeColor="text1"/>
          <w:sz w:val="16"/>
          <w:szCs w:val="20"/>
        </w:rPr>
        <w:t>sözleşmenin</w:t>
      </w:r>
      <w:r w:rsidRPr="00DE22A9">
        <w:rPr>
          <w:rFonts w:ascii="Times New Roman" w:hAnsi="Times New Roman" w:cs="Times New Roman"/>
          <w:i/>
          <w:noProof/>
          <w:color w:val="000000" w:themeColor="text1"/>
          <w:sz w:val="16"/>
          <w:szCs w:val="20"/>
        </w:rPr>
        <w:t xml:space="preserve"> taraflarına ait </w:t>
      </w:r>
      <w:r w:rsidR="00040C23" w:rsidRPr="00DE22A9">
        <w:rPr>
          <w:rFonts w:ascii="Times New Roman" w:hAnsi="Times New Roman" w:cs="Times New Roman"/>
          <w:i/>
          <w:noProof/>
          <w:color w:val="000000" w:themeColor="text1"/>
          <w:sz w:val="16"/>
          <w:szCs w:val="20"/>
        </w:rPr>
        <w:t>kişisel</w:t>
      </w:r>
      <w:r w:rsidRPr="00DE22A9">
        <w:rPr>
          <w:rFonts w:ascii="Times New Roman" w:hAnsi="Times New Roman" w:cs="Times New Roman"/>
          <w:i/>
          <w:noProof/>
          <w:color w:val="000000" w:themeColor="text1"/>
          <w:sz w:val="16"/>
          <w:szCs w:val="20"/>
        </w:rPr>
        <w:t xml:space="preserve"> verilerin </w:t>
      </w:r>
      <w:r w:rsidR="00040C23" w:rsidRPr="00DE22A9">
        <w:rPr>
          <w:rFonts w:ascii="Times New Roman" w:hAnsi="Times New Roman" w:cs="Times New Roman"/>
          <w:i/>
          <w:noProof/>
          <w:color w:val="000000" w:themeColor="text1"/>
          <w:sz w:val="16"/>
          <w:szCs w:val="20"/>
        </w:rPr>
        <w:t>islenmesinin</w:t>
      </w:r>
      <w:r w:rsidRPr="00DE22A9">
        <w:rPr>
          <w:rFonts w:ascii="Times New Roman" w:hAnsi="Times New Roman" w:cs="Times New Roman"/>
          <w:i/>
          <w:noProof/>
          <w:color w:val="000000" w:themeColor="text1"/>
          <w:sz w:val="16"/>
          <w:szCs w:val="20"/>
        </w:rPr>
        <w:t xml:space="preserve"> gerekli olması, veri sorumlusu sıfatıyla </w:t>
      </w:r>
      <w:r w:rsidR="00040C23" w:rsidRPr="00DE22A9">
        <w:rPr>
          <w:rFonts w:ascii="Times New Roman" w:hAnsi="Times New Roman" w:cs="Times New Roman"/>
          <w:i/>
          <w:noProof/>
          <w:color w:val="000000" w:themeColor="text1"/>
          <w:sz w:val="16"/>
          <w:szCs w:val="20"/>
        </w:rPr>
        <w:t>şirketimizin</w:t>
      </w:r>
      <w:r w:rsidRPr="00DE22A9">
        <w:rPr>
          <w:rFonts w:ascii="Times New Roman" w:hAnsi="Times New Roman" w:cs="Times New Roman"/>
          <w:i/>
          <w:noProof/>
          <w:color w:val="000000" w:themeColor="text1"/>
          <w:sz w:val="16"/>
          <w:szCs w:val="20"/>
        </w:rPr>
        <w:t xml:space="preserve"> hukuki </w:t>
      </w:r>
      <w:r w:rsidR="00040C23" w:rsidRPr="00DE22A9">
        <w:rPr>
          <w:rFonts w:ascii="Times New Roman" w:hAnsi="Times New Roman" w:cs="Times New Roman"/>
          <w:i/>
          <w:noProof/>
          <w:color w:val="000000" w:themeColor="text1"/>
          <w:sz w:val="16"/>
          <w:szCs w:val="20"/>
        </w:rPr>
        <w:t>yükümlülüğünü</w:t>
      </w:r>
      <w:r w:rsidRPr="00DE22A9">
        <w:rPr>
          <w:rFonts w:ascii="Times New Roman" w:hAnsi="Times New Roman" w:cs="Times New Roman"/>
          <w:i/>
          <w:noProof/>
          <w:color w:val="000000" w:themeColor="text1"/>
          <w:sz w:val="16"/>
          <w:szCs w:val="20"/>
        </w:rPr>
        <w:t xml:space="preserve"> yerine getirebilmesi için zorunlu olması, ilgili </w:t>
      </w:r>
      <w:r w:rsidR="00040C23" w:rsidRPr="00DE22A9">
        <w:rPr>
          <w:rFonts w:ascii="Times New Roman" w:hAnsi="Times New Roman" w:cs="Times New Roman"/>
          <w:i/>
          <w:noProof/>
          <w:color w:val="000000" w:themeColor="text1"/>
          <w:sz w:val="16"/>
          <w:szCs w:val="20"/>
        </w:rPr>
        <w:t>kişi</w:t>
      </w:r>
      <w:r w:rsidRPr="00DE22A9">
        <w:rPr>
          <w:rFonts w:ascii="Times New Roman" w:hAnsi="Times New Roman" w:cs="Times New Roman"/>
          <w:i/>
          <w:noProof/>
          <w:color w:val="000000" w:themeColor="text1"/>
          <w:sz w:val="16"/>
          <w:szCs w:val="20"/>
        </w:rPr>
        <w:t xml:space="preserve"> tarafından </w:t>
      </w:r>
      <w:r w:rsidR="00040C23" w:rsidRPr="00DE22A9">
        <w:rPr>
          <w:rFonts w:ascii="Times New Roman" w:hAnsi="Times New Roman" w:cs="Times New Roman"/>
          <w:i/>
          <w:noProof/>
          <w:color w:val="000000" w:themeColor="text1"/>
          <w:sz w:val="16"/>
          <w:szCs w:val="20"/>
        </w:rPr>
        <w:t>alenileştirilmiş</w:t>
      </w:r>
      <w:r w:rsidRPr="00DE22A9">
        <w:rPr>
          <w:rFonts w:ascii="Times New Roman" w:hAnsi="Times New Roman" w:cs="Times New Roman"/>
          <w:i/>
          <w:noProof/>
          <w:color w:val="000000" w:themeColor="text1"/>
          <w:sz w:val="16"/>
          <w:szCs w:val="20"/>
        </w:rPr>
        <w:t xml:space="preserve">̧ olması, bir hakkın tesisi, kullanılması veya korunması için veri </w:t>
      </w:r>
      <w:r w:rsidR="00040C23" w:rsidRPr="00DE22A9">
        <w:rPr>
          <w:rFonts w:ascii="Times New Roman" w:hAnsi="Times New Roman" w:cs="Times New Roman"/>
          <w:i/>
          <w:noProof/>
          <w:color w:val="000000" w:themeColor="text1"/>
          <w:sz w:val="16"/>
          <w:szCs w:val="20"/>
        </w:rPr>
        <w:t>islemenin</w:t>
      </w:r>
      <w:r w:rsidRPr="00DE22A9">
        <w:rPr>
          <w:rFonts w:ascii="Times New Roman" w:hAnsi="Times New Roman" w:cs="Times New Roman"/>
          <w:i/>
          <w:noProof/>
          <w:color w:val="000000" w:themeColor="text1"/>
          <w:sz w:val="16"/>
          <w:szCs w:val="20"/>
        </w:rPr>
        <w:t xml:space="preserve"> zorunlu olması, ilgili </w:t>
      </w:r>
      <w:r w:rsidR="00040C23" w:rsidRPr="00DE22A9">
        <w:rPr>
          <w:rFonts w:ascii="Times New Roman" w:hAnsi="Times New Roman" w:cs="Times New Roman"/>
          <w:i/>
          <w:noProof/>
          <w:color w:val="000000" w:themeColor="text1"/>
          <w:sz w:val="16"/>
          <w:szCs w:val="20"/>
        </w:rPr>
        <w:t>kişinin</w:t>
      </w:r>
      <w:r w:rsidRPr="00DE22A9">
        <w:rPr>
          <w:rFonts w:ascii="Times New Roman" w:hAnsi="Times New Roman" w:cs="Times New Roman"/>
          <w:i/>
          <w:noProof/>
          <w:color w:val="000000" w:themeColor="text1"/>
          <w:sz w:val="16"/>
          <w:szCs w:val="20"/>
        </w:rPr>
        <w:t xml:space="preserve"> temel hak ve özgürlüklerine zarar vermemek kaydıyla veri sorumlusunun </w:t>
      </w:r>
      <w:r w:rsidR="00040C23" w:rsidRPr="00DE22A9">
        <w:rPr>
          <w:rFonts w:ascii="Times New Roman" w:hAnsi="Times New Roman" w:cs="Times New Roman"/>
          <w:i/>
          <w:noProof/>
          <w:color w:val="000000" w:themeColor="text1"/>
          <w:sz w:val="16"/>
          <w:szCs w:val="20"/>
        </w:rPr>
        <w:t>meşru</w:t>
      </w:r>
      <w:r w:rsidRPr="00DE22A9">
        <w:rPr>
          <w:rFonts w:ascii="Times New Roman" w:hAnsi="Times New Roman" w:cs="Times New Roman"/>
          <w:i/>
          <w:noProof/>
          <w:color w:val="000000" w:themeColor="text1"/>
          <w:sz w:val="16"/>
          <w:szCs w:val="20"/>
        </w:rPr>
        <w:t xml:space="preserve"> menfaatleri için veri </w:t>
      </w:r>
      <w:r w:rsidR="00040C23" w:rsidRPr="00DE22A9">
        <w:rPr>
          <w:rFonts w:ascii="Times New Roman" w:hAnsi="Times New Roman" w:cs="Times New Roman"/>
          <w:i/>
          <w:noProof/>
          <w:color w:val="000000" w:themeColor="text1"/>
          <w:sz w:val="16"/>
          <w:szCs w:val="20"/>
        </w:rPr>
        <w:t>islenmesinin</w:t>
      </w:r>
      <w:r w:rsidRPr="00DE22A9">
        <w:rPr>
          <w:rFonts w:ascii="Times New Roman" w:hAnsi="Times New Roman" w:cs="Times New Roman"/>
          <w:i/>
          <w:noProof/>
          <w:color w:val="000000" w:themeColor="text1"/>
          <w:sz w:val="16"/>
          <w:szCs w:val="20"/>
        </w:rPr>
        <w:t xml:space="preserve"> zorunlu olması, hallerinde ilgili Kanun uyarınca açık rıza aranmaksızın, </w:t>
      </w:r>
      <w:r w:rsidR="00040C23" w:rsidRPr="00DE22A9">
        <w:rPr>
          <w:rFonts w:ascii="Times New Roman" w:hAnsi="Times New Roman" w:cs="Times New Roman"/>
          <w:i/>
          <w:noProof/>
          <w:color w:val="000000" w:themeColor="text1"/>
          <w:sz w:val="16"/>
          <w:szCs w:val="20"/>
        </w:rPr>
        <w:t>kişisel</w:t>
      </w:r>
      <w:r w:rsidRPr="00DE22A9">
        <w:rPr>
          <w:rFonts w:ascii="Times New Roman" w:hAnsi="Times New Roman" w:cs="Times New Roman"/>
          <w:i/>
          <w:noProof/>
          <w:color w:val="000000" w:themeColor="text1"/>
          <w:sz w:val="16"/>
          <w:szCs w:val="20"/>
        </w:rPr>
        <w:t xml:space="preserve"> verileri </w:t>
      </w:r>
      <w:r w:rsidR="00040C23" w:rsidRPr="00DE22A9">
        <w:rPr>
          <w:rFonts w:ascii="Times New Roman" w:hAnsi="Times New Roman" w:cs="Times New Roman"/>
          <w:i/>
          <w:noProof/>
          <w:color w:val="000000" w:themeColor="text1"/>
          <w:sz w:val="16"/>
          <w:szCs w:val="20"/>
        </w:rPr>
        <w:t>isleyebilme</w:t>
      </w:r>
      <w:r w:rsidRPr="00DE22A9">
        <w:rPr>
          <w:rFonts w:ascii="Times New Roman" w:hAnsi="Times New Roman" w:cs="Times New Roman"/>
          <w:i/>
          <w:noProof/>
          <w:color w:val="000000" w:themeColor="text1"/>
          <w:sz w:val="16"/>
          <w:szCs w:val="20"/>
        </w:rPr>
        <w:t xml:space="preserve"> hakkı mevcut bulunmaktadır.</w:t>
      </w:r>
    </w:p>
    <w:p w14:paraId="6B37239B" w14:textId="519CA65F" w:rsidR="006C41B0" w:rsidRPr="00DE22A9" w:rsidRDefault="006C41B0" w:rsidP="00DE22A9">
      <w:pPr>
        <w:widowControl w:val="0"/>
        <w:autoSpaceDE w:val="0"/>
        <w:autoSpaceDN w:val="0"/>
        <w:adjustRightInd w:val="0"/>
        <w:spacing w:after="240"/>
        <w:contextualSpacing/>
        <w:jc w:val="both"/>
        <w:rPr>
          <w:rFonts w:ascii="Times New Roman" w:hAnsi="Times New Roman" w:cs="Times New Roman"/>
          <w:i/>
          <w:noProof/>
          <w:color w:val="000000" w:themeColor="text1"/>
          <w:sz w:val="16"/>
          <w:szCs w:val="20"/>
        </w:rPr>
      </w:pPr>
      <w:r w:rsidRPr="00DE22A9">
        <w:rPr>
          <w:rFonts w:ascii="Times New Roman" w:hAnsi="Times New Roman" w:cs="Times New Roman"/>
          <w:i/>
          <w:noProof/>
          <w:color w:val="000000" w:themeColor="text1"/>
          <w:sz w:val="16"/>
          <w:szCs w:val="20"/>
        </w:rPr>
        <w:t xml:space="preserve">Kanundan kaynaklanan saklama </w:t>
      </w:r>
      <w:r w:rsidR="00040C23" w:rsidRPr="00DE22A9">
        <w:rPr>
          <w:rFonts w:ascii="Times New Roman" w:hAnsi="Times New Roman" w:cs="Times New Roman"/>
          <w:i/>
          <w:noProof/>
          <w:color w:val="000000" w:themeColor="text1"/>
          <w:sz w:val="16"/>
          <w:szCs w:val="20"/>
        </w:rPr>
        <w:t>yükümlülüğümüz</w:t>
      </w:r>
      <w:r w:rsidRPr="00DE22A9">
        <w:rPr>
          <w:rFonts w:ascii="Times New Roman" w:hAnsi="Times New Roman" w:cs="Times New Roman"/>
          <w:i/>
          <w:noProof/>
          <w:color w:val="000000" w:themeColor="text1"/>
          <w:sz w:val="16"/>
          <w:szCs w:val="20"/>
        </w:rPr>
        <w:t xml:space="preserve"> kapsamında belirli bir süre ile saklanması zorunlu olan </w:t>
      </w:r>
      <w:r w:rsidR="00040C23" w:rsidRPr="00DE22A9">
        <w:rPr>
          <w:rFonts w:ascii="Times New Roman" w:hAnsi="Times New Roman" w:cs="Times New Roman"/>
          <w:i/>
          <w:noProof/>
          <w:color w:val="000000" w:themeColor="text1"/>
          <w:sz w:val="16"/>
          <w:szCs w:val="20"/>
        </w:rPr>
        <w:t>kişisel</w:t>
      </w:r>
      <w:r w:rsidRPr="00DE22A9">
        <w:rPr>
          <w:rFonts w:ascii="Times New Roman" w:hAnsi="Times New Roman" w:cs="Times New Roman"/>
          <w:i/>
          <w:noProof/>
          <w:color w:val="000000" w:themeColor="text1"/>
          <w:sz w:val="16"/>
          <w:szCs w:val="20"/>
        </w:rPr>
        <w:t xml:space="preserve"> verilerinizin silinmesini veya yok edilmesini talep etmeniz halinde, yasal zorunluluk </w:t>
      </w:r>
      <w:r w:rsidR="00040C23" w:rsidRPr="00DE22A9">
        <w:rPr>
          <w:rFonts w:ascii="Times New Roman" w:hAnsi="Times New Roman" w:cs="Times New Roman"/>
          <w:i/>
          <w:noProof/>
          <w:color w:val="000000" w:themeColor="text1"/>
          <w:sz w:val="16"/>
          <w:szCs w:val="20"/>
        </w:rPr>
        <w:t>gereği</w:t>
      </w:r>
      <w:r w:rsidRPr="00DE22A9">
        <w:rPr>
          <w:rFonts w:ascii="Times New Roman" w:hAnsi="Times New Roman" w:cs="Times New Roman"/>
          <w:i/>
          <w:noProof/>
          <w:color w:val="000000" w:themeColor="text1"/>
          <w:sz w:val="16"/>
          <w:szCs w:val="20"/>
        </w:rPr>
        <w:t>, yasal sürenin sonunda bu talebiniz yerine getirilebilecektir.</w:t>
      </w:r>
    </w:p>
    <w:p w14:paraId="3D5DF08A" w14:textId="77777777" w:rsidR="006C41B0" w:rsidRPr="00DE22A9" w:rsidRDefault="006C41B0" w:rsidP="00DE22A9">
      <w:pPr>
        <w:widowControl w:val="0"/>
        <w:autoSpaceDE w:val="0"/>
        <w:autoSpaceDN w:val="0"/>
        <w:adjustRightInd w:val="0"/>
        <w:spacing w:after="240"/>
        <w:contextualSpacing/>
        <w:jc w:val="both"/>
        <w:rPr>
          <w:rFonts w:ascii="Times New Roman" w:hAnsi="Times New Roman" w:cs="Times New Roman"/>
          <w:b/>
          <w:noProof/>
          <w:color w:val="000000" w:themeColor="text1"/>
          <w:sz w:val="16"/>
          <w:szCs w:val="20"/>
        </w:rPr>
      </w:pPr>
    </w:p>
    <w:p w14:paraId="67E9AD21" w14:textId="520CB9F3" w:rsidR="00DE22A9" w:rsidRPr="00DE22A9" w:rsidRDefault="00DE22A9" w:rsidP="00DE22A9">
      <w:pPr>
        <w:widowControl w:val="0"/>
        <w:autoSpaceDE w:val="0"/>
        <w:autoSpaceDN w:val="0"/>
        <w:adjustRightInd w:val="0"/>
        <w:spacing w:after="240"/>
        <w:contextualSpacing/>
        <w:jc w:val="both"/>
        <w:rPr>
          <w:rFonts w:ascii="Times New Roman" w:hAnsi="Times New Roman" w:cs="Times New Roman"/>
          <w:b/>
          <w:noProof/>
          <w:color w:val="000000" w:themeColor="text1"/>
          <w:sz w:val="16"/>
          <w:szCs w:val="20"/>
        </w:rPr>
      </w:pPr>
      <w:r w:rsidRPr="00DE22A9">
        <w:rPr>
          <w:rFonts w:ascii="Times New Roman" w:hAnsi="Times New Roman" w:cs="Times New Roman"/>
          <w:b/>
          <w:bCs/>
          <w:noProof/>
          <w:color w:val="000000" w:themeColor="text1"/>
          <w:sz w:val="16"/>
          <w:szCs w:val="20"/>
        </w:rPr>
        <w:t>DEĞİŞİKLİKLER</w:t>
      </w:r>
    </w:p>
    <w:p w14:paraId="0AA3AAC0" w14:textId="0C2462B2" w:rsidR="00DE22A9" w:rsidRPr="00DE22A9" w:rsidRDefault="00DE22A9" w:rsidP="00DE22A9">
      <w:pPr>
        <w:widowControl w:val="0"/>
        <w:autoSpaceDE w:val="0"/>
        <w:autoSpaceDN w:val="0"/>
        <w:adjustRightInd w:val="0"/>
        <w:spacing w:after="240"/>
        <w:contextualSpacing/>
        <w:jc w:val="both"/>
        <w:rPr>
          <w:rFonts w:ascii="Times New Roman" w:hAnsi="Times New Roman" w:cs="Times New Roman"/>
          <w:noProof/>
          <w:color w:val="000000" w:themeColor="text1"/>
          <w:sz w:val="16"/>
          <w:szCs w:val="20"/>
        </w:rPr>
      </w:pPr>
      <w:r w:rsidRPr="00DE22A9">
        <w:rPr>
          <w:rFonts w:ascii="Times New Roman" w:eastAsia="Calibri" w:hAnsi="Times New Roman" w:cs="Times New Roman"/>
          <w:b/>
          <w:noProof/>
          <w:color w:val="000000" w:themeColor="text1"/>
          <w:sz w:val="16"/>
          <w:szCs w:val="20"/>
        </w:rPr>
        <w:t>UMB İnşaat Tah. Yal. Des. Ltd. Şti.</w:t>
      </w:r>
      <w:r w:rsidRPr="00DE22A9">
        <w:rPr>
          <w:rFonts w:ascii="Times New Roman" w:eastAsia="Calibri" w:hAnsi="Times New Roman" w:cs="Times New Roman"/>
          <w:noProof/>
          <w:color w:val="000000" w:themeColor="text1"/>
          <w:sz w:val="16"/>
          <w:szCs w:val="20"/>
        </w:rPr>
        <w:t xml:space="preserve"> ,</w:t>
      </w:r>
      <w:r w:rsidRPr="00DE22A9">
        <w:rPr>
          <w:rFonts w:ascii="Times New Roman" w:hAnsi="Times New Roman" w:cs="Times New Roman"/>
          <w:noProof/>
          <w:color w:val="000000" w:themeColor="text1"/>
          <w:sz w:val="16"/>
          <w:szCs w:val="20"/>
        </w:rPr>
        <w:t>Kişisel Verilerin Korunması Kanunu’nda olabilecek değişiklikler ve Kişisel Verileri Koruma Kurulu tarafından belirlenecek yöntemler nedeni ile bu aydınlatma bildiriminde değişiklik yapma hakkı saklıdır.</w:t>
      </w:r>
    </w:p>
    <w:p w14:paraId="244E877E" w14:textId="77777777" w:rsidR="00DE22A9" w:rsidRDefault="00DE22A9" w:rsidP="00DE22A9">
      <w:pPr>
        <w:widowControl w:val="0"/>
        <w:autoSpaceDE w:val="0"/>
        <w:autoSpaceDN w:val="0"/>
        <w:adjustRightInd w:val="0"/>
        <w:spacing w:after="240"/>
        <w:contextualSpacing/>
        <w:jc w:val="both"/>
        <w:rPr>
          <w:rFonts w:ascii="Times New Roman" w:hAnsi="Times New Roman" w:cs="Times New Roman"/>
          <w:b/>
          <w:noProof/>
          <w:color w:val="000000" w:themeColor="text1"/>
          <w:sz w:val="16"/>
          <w:szCs w:val="20"/>
        </w:rPr>
      </w:pPr>
    </w:p>
    <w:p w14:paraId="41D007C9" w14:textId="77777777" w:rsidR="00DE22A9" w:rsidRPr="00DE22A9" w:rsidRDefault="00DE22A9" w:rsidP="00DE22A9">
      <w:pPr>
        <w:widowControl w:val="0"/>
        <w:autoSpaceDE w:val="0"/>
        <w:autoSpaceDN w:val="0"/>
        <w:adjustRightInd w:val="0"/>
        <w:spacing w:after="240"/>
        <w:contextualSpacing/>
        <w:jc w:val="both"/>
        <w:rPr>
          <w:rFonts w:ascii="Times New Roman" w:hAnsi="Times New Roman" w:cs="Times New Roman"/>
          <w:b/>
          <w:noProof/>
          <w:color w:val="000000" w:themeColor="text1"/>
          <w:sz w:val="16"/>
          <w:szCs w:val="20"/>
        </w:rPr>
      </w:pPr>
    </w:p>
    <w:p w14:paraId="57E1A217" w14:textId="639BB119" w:rsidR="006C41B0" w:rsidRPr="00DE22A9" w:rsidRDefault="00144B51" w:rsidP="00DE22A9">
      <w:pPr>
        <w:widowControl w:val="0"/>
        <w:autoSpaceDE w:val="0"/>
        <w:autoSpaceDN w:val="0"/>
        <w:adjustRightInd w:val="0"/>
        <w:spacing w:after="240"/>
        <w:contextualSpacing/>
        <w:jc w:val="both"/>
        <w:rPr>
          <w:rFonts w:ascii="Times New Roman" w:hAnsi="Times New Roman" w:cs="Times New Roman"/>
          <w:b/>
          <w:noProof/>
          <w:color w:val="000000" w:themeColor="text1"/>
          <w:sz w:val="16"/>
          <w:szCs w:val="20"/>
        </w:rPr>
      </w:pPr>
      <w:r w:rsidRPr="00DE22A9">
        <w:rPr>
          <w:rFonts w:ascii="Times New Roman" w:hAnsi="Times New Roman" w:cs="Times New Roman"/>
          <w:b/>
          <w:noProof/>
          <w:sz w:val="16"/>
          <w:szCs w:val="20"/>
        </w:rPr>
        <w:t xml:space="preserve">UMB İNŞAAT </w:t>
      </w:r>
      <w:r w:rsidR="00190224" w:rsidRPr="00DE22A9">
        <w:rPr>
          <w:rFonts w:ascii="Times New Roman" w:hAnsi="Times New Roman" w:cs="Times New Roman"/>
          <w:b/>
          <w:noProof/>
          <w:sz w:val="16"/>
          <w:szCs w:val="20"/>
        </w:rPr>
        <w:t>Tah</w:t>
      </w:r>
      <w:r w:rsidRPr="00DE22A9">
        <w:rPr>
          <w:rFonts w:ascii="Times New Roman" w:hAnsi="Times New Roman" w:cs="Times New Roman"/>
          <w:b/>
          <w:noProof/>
          <w:sz w:val="16"/>
          <w:szCs w:val="20"/>
        </w:rPr>
        <w:t xml:space="preserve">. Yal. Des. Ltd. Şti. </w:t>
      </w:r>
      <w:r w:rsidR="006C41B0" w:rsidRPr="00DE22A9">
        <w:rPr>
          <w:rFonts w:ascii="Times New Roman" w:hAnsi="Times New Roman" w:cs="Times New Roman"/>
          <w:b/>
          <w:noProof/>
          <w:color w:val="000000" w:themeColor="text1"/>
          <w:sz w:val="16"/>
          <w:szCs w:val="20"/>
        </w:rPr>
        <w:t xml:space="preserve">olarak </w:t>
      </w:r>
      <w:r w:rsidR="00040C23" w:rsidRPr="00DE22A9">
        <w:rPr>
          <w:rFonts w:ascii="Times New Roman" w:hAnsi="Times New Roman" w:cs="Times New Roman"/>
          <w:b/>
          <w:noProof/>
          <w:color w:val="000000" w:themeColor="text1"/>
          <w:sz w:val="16"/>
          <w:szCs w:val="20"/>
        </w:rPr>
        <w:t>kişisel</w:t>
      </w:r>
      <w:r w:rsidR="006C41B0" w:rsidRPr="00DE22A9">
        <w:rPr>
          <w:rFonts w:ascii="Times New Roman" w:hAnsi="Times New Roman" w:cs="Times New Roman"/>
          <w:b/>
          <w:noProof/>
          <w:color w:val="000000" w:themeColor="text1"/>
          <w:sz w:val="16"/>
          <w:szCs w:val="20"/>
        </w:rPr>
        <w:t xml:space="preserve"> verilerinizin güvenliğine önem vermekte ve </w:t>
      </w:r>
      <w:r w:rsidR="00040C23" w:rsidRPr="00DE22A9">
        <w:rPr>
          <w:rFonts w:ascii="Times New Roman" w:hAnsi="Times New Roman" w:cs="Times New Roman"/>
          <w:b/>
          <w:noProof/>
          <w:color w:val="000000" w:themeColor="text1"/>
          <w:sz w:val="16"/>
          <w:szCs w:val="20"/>
        </w:rPr>
        <w:t>kişisel</w:t>
      </w:r>
      <w:r w:rsidR="006C41B0" w:rsidRPr="00DE22A9">
        <w:rPr>
          <w:rFonts w:ascii="Times New Roman" w:hAnsi="Times New Roman" w:cs="Times New Roman"/>
          <w:b/>
          <w:noProof/>
          <w:color w:val="000000" w:themeColor="text1"/>
          <w:sz w:val="16"/>
          <w:szCs w:val="20"/>
        </w:rPr>
        <w:t xml:space="preserve"> veri güvenliğinizin üst düzeyde sağlanması gerektiği bilinciyle faaliyetlerimize devam etmekte olduğumuzu bilgilerinize sunarız. </w:t>
      </w:r>
    </w:p>
    <w:p w14:paraId="670ABC9D" w14:textId="77777777" w:rsidR="00000FF3" w:rsidRPr="00DE22A9" w:rsidRDefault="00000FF3" w:rsidP="00000FF3">
      <w:pPr>
        <w:rPr>
          <w:rFonts w:ascii="Arial" w:eastAsia="Times New Roman" w:hAnsi="Arial" w:cs="Arial"/>
          <w:b/>
          <w:bCs/>
          <w:noProof/>
          <w:color w:val="656565"/>
          <w:sz w:val="15"/>
          <w:szCs w:val="18"/>
          <w:lang w:eastAsia="tr-TR"/>
        </w:rPr>
      </w:pPr>
    </w:p>
    <w:p w14:paraId="061442E5" w14:textId="28744E6B" w:rsidR="001C26BB" w:rsidRPr="00000FF3" w:rsidRDefault="009B4AD4" w:rsidP="00000FF3">
      <w:pPr>
        <w:rPr>
          <w:rFonts w:ascii="Times New Roman" w:hAnsi="Times New Roman" w:cs="Times New Roman"/>
          <w:sz w:val="22"/>
        </w:rPr>
      </w:pPr>
      <w:bookmarkStart w:id="0" w:name="_GoBack"/>
      <w:bookmarkEnd w:id="0"/>
    </w:p>
    <w:sectPr w:rsidR="001C26BB" w:rsidRPr="00000FF3" w:rsidSect="008337C5">
      <w:headerReference w:type="even" r:id="rId7"/>
      <w:headerReference w:type="default" r:id="rId8"/>
      <w:headerReference w:type="first" r:id="rId9"/>
      <w:pgSz w:w="12240" w:h="15840"/>
      <w:pgMar w:top="720" w:right="720" w:bottom="720" w:left="720" w:header="708" w:footer="708" w:gutter="0"/>
      <w:pgBorders>
        <w:top w:val="single" w:sz="4" w:space="1" w:color="auto"/>
        <w:left w:val="single" w:sz="4" w:space="4" w:color="auto"/>
        <w:bottom w:val="single" w:sz="4" w:space="1" w:color="auto"/>
        <w:right w:val="single" w:sz="4" w:space="4" w:color="auto"/>
      </w:pgBorders>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839B0" w14:textId="77777777" w:rsidR="009B4AD4" w:rsidRDefault="009B4AD4" w:rsidP="00040C23">
      <w:r>
        <w:separator/>
      </w:r>
    </w:p>
  </w:endnote>
  <w:endnote w:type="continuationSeparator" w:id="0">
    <w:p w14:paraId="7899B88A" w14:textId="77777777" w:rsidR="009B4AD4" w:rsidRDefault="009B4AD4" w:rsidP="0004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A5B92" w14:textId="77777777" w:rsidR="009B4AD4" w:rsidRDefault="009B4AD4" w:rsidP="00040C23">
      <w:r>
        <w:separator/>
      </w:r>
    </w:p>
  </w:footnote>
  <w:footnote w:type="continuationSeparator" w:id="0">
    <w:p w14:paraId="647A28FB" w14:textId="77777777" w:rsidR="009B4AD4" w:rsidRDefault="009B4AD4" w:rsidP="00040C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5F85F4" w14:textId="4ADE351D" w:rsidR="00040C23" w:rsidRDefault="009B4AD4">
    <w:pPr>
      <w:pStyle w:val="stBilgi"/>
    </w:pPr>
    <w:r>
      <w:rPr>
        <w:noProof/>
        <w:lang w:eastAsia="tr-TR"/>
      </w:rPr>
      <w:pict w14:anchorId="49A87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768.05pt;height:534.05pt;z-index:-251657216;mso-position-horizontal:center;mso-position-horizontal-relative:margin;mso-position-vertical:center;mso-position-vertical-relative:margin" o:allowincell="f">
          <v:imagedata r:id="rId1" o:title="/Users/mac/Desktop/Ekran Resmi 2021-01-13 ÖS 5.24.44.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5876DA" w14:textId="543D8EAE" w:rsidR="00040C23" w:rsidRDefault="009B4AD4">
    <w:pPr>
      <w:pStyle w:val="stBilgi"/>
    </w:pPr>
    <w:r>
      <w:rPr>
        <w:noProof/>
        <w:lang w:eastAsia="tr-TR"/>
      </w:rPr>
      <w:pict w14:anchorId="58979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768.05pt;height:534.05pt;z-index:-251658240;mso-position-horizontal:center;mso-position-horizontal-relative:margin;mso-position-vertical:center;mso-position-vertical-relative:margin" o:allowincell="f">
          <v:imagedata r:id="rId1" o:title="/Users/mac/Desktop/Ekran Resmi 2021-01-13 ÖS 5.24.44.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45011B" w14:textId="5F78AEDF" w:rsidR="00040C23" w:rsidRDefault="009B4AD4">
    <w:pPr>
      <w:pStyle w:val="stBilgi"/>
    </w:pPr>
    <w:r>
      <w:rPr>
        <w:noProof/>
        <w:lang w:eastAsia="tr-TR"/>
      </w:rPr>
      <w:pict w14:anchorId="33D98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768.05pt;height:534.05pt;z-index:-251656192;mso-position-horizontal:center;mso-position-horizontal-relative:margin;mso-position-vertical:center;mso-position-vertical-relative:margin" o:allowincell="f">
          <v:imagedata r:id="rId1" o:title="/Users/mac/Desktop/Ekran Resmi 2021-01-13 ÖS 5.24.44.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05F18"/>
    <w:multiLevelType w:val="multilevel"/>
    <w:tmpl w:val="DF8224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B0"/>
    <w:rsid w:val="00000FF3"/>
    <w:rsid w:val="00040C23"/>
    <w:rsid w:val="000A77DE"/>
    <w:rsid w:val="00144B51"/>
    <w:rsid w:val="001654D1"/>
    <w:rsid w:val="00190224"/>
    <w:rsid w:val="002C5917"/>
    <w:rsid w:val="003465B8"/>
    <w:rsid w:val="00360B69"/>
    <w:rsid w:val="00386FD9"/>
    <w:rsid w:val="006404FD"/>
    <w:rsid w:val="006C41B0"/>
    <w:rsid w:val="00811891"/>
    <w:rsid w:val="008337C5"/>
    <w:rsid w:val="00884BCC"/>
    <w:rsid w:val="008B1705"/>
    <w:rsid w:val="00911BD0"/>
    <w:rsid w:val="009B4AD4"/>
    <w:rsid w:val="00A44FFA"/>
    <w:rsid w:val="00AA1381"/>
    <w:rsid w:val="00AC5786"/>
    <w:rsid w:val="00AD6011"/>
    <w:rsid w:val="00BB533F"/>
    <w:rsid w:val="00BE37B1"/>
    <w:rsid w:val="00C5293C"/>
    <w:rsid w:val="00C63B0D"/>
    <w:rsid w:val="00C83DCA"/>
    <w:rsid w:val="00D56F91"/>
    <w:rsid w:val="00DE22A9"/>
    <w:rsid w:val="00E203BE"/>
    <w:rsid w:val="00E4521A"/>
    <w:rsid w:val="00E4646F"/>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2AA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0C23"/>
    <w:pPr>
      <w:tabs>
        <w:tab w:val="center" w:pos="4536"/>
        <w:tab w:val="right" w:pos="9072"/>
      </w:tabs>
    </w:pPr>
  </w:style>
  <w:style w:type="character" w:customStyle="1" w:styleId="stBilgiChar">
    <w:name w:val="Üst Bilgi Char"/>
    <w:basedOn w:val="VarsaylanParagrafYazTipi"/>
    <w:link w:val="stBilgi"/>
    <w:uiPriority w:val="99"/>
    <w:rsid w:val="00040C23"/>
  </w:style>
  <w:style w:type="paragraph" w:styleId="AltBilgi">
    <w:name w:val="footer"/>
    <w:basedOn w:val="Normal"/>
    <w:link w:val="AltBilgiChar"/>
    <w:uiPriority w:val="99"/>
    <w:unhideWhenUsed/>
    <w:rsid w:val="00040C23"/>
    <w:pPr>
      <w:tabs>
        <w:tab w:val="center" w:pos="4536"/>
        <w:tab w:val="right" w:pos="9072"/>
      </w:tabs>
    </w:pPr>
  </w:style>
  <w:style w:type="character" w:customStyle="1" w:styleId="AltBilgiChar">
    <w:name w:val="Alt Bilgi Char"/>
    <w:basedOn w:val="VarsaylanParagrafYazTipi"/>
    <w:link w:val="AltBilgi"/>
    <w:uiPriority w:val="99"/>
    <w:rsid w:val="00040C23"/>
  </w:style>
  <w:style w:type="character" w:customStyle="1" w:styleId="apple-converted-space">
    <w:name w:val="apple-converted-space"/>
    <w:basedOn w:val="VarsaylanParagrafYazTipi"/>
    <w:rsid w:val="00000FF3"/>
  </w:style>
  <w:style w:type="paragraph" w:styleId="NormalWeb">
    <w:name w:val="Normal (Web)"/>
    <w:basedOn w:val="Normal"/>
    <w:uiPriority w:val="99"/>
    <w:unhideWhenUsed/>
    <w:rsid w:val="00DE22A9"/>
    <w:pPr>
      <w:spacing w:before="100" w:beforeAutospacing="1" w:after="100" w:afterAutospacing="1"/>
    </w:pPr>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29455">
      <w:bodyDiv w:val="1"/>
      <w:marLeft w:val="0"/>
      <w:marRight w:val="0"/>
      <w:marTop w:val="0"/>
      <w:marBottom w:val="0"/>
      <w:divBdr>
        <w:top w:val="none" w:sz="0" w:space="0" w:color="auto"/>
        <w:left w:val="none" w:sz="0" w:space="0" w:color="auto"/>
        <w:bottom w:val="none" w:sz="0" w:space="0" w:color="auto"/>
        <w:right w:val="none" w:sz="0" w:space="0" w:color="auto"/>
      </w:divBdr>
    </w:div>
    <w:div w:id="385030425">
      <w:bodyDiv w:val="1"/>
      <w:marLeft w:val="0"/>
      <w:marRight w:val="0"/>
      <w:marTop w:val="0"/>
      <w:marBottom w:val="0"/>
      <w:divBdr>
        <w:top w:val="none" w:sz="0" w:space="0" w:color="auto"/>
        <w:left w:val="none" w:sz="0" w:space="0" w:color="auto"/>
        <w:bottom w:val="none" w:sz="0" w:space="0" w:color="auto"/>
        <w:right w:val="none" w:sz="0" w:space="0" w:color="auto"/>
      </w:divBdr>
    </w:div>
    <w:div w:id="647174509">
      <w:bodyDiv w:val="1"/>
      <w:marLeft w:val="0"/>
      <w:marRight w:val="0"/>
      <w:marTop w:val="0"/>
      <w:marBottom w:val="0"/>
      <w:divBdr>
        <w:top w:val="none" w:sz="0" w:space="0" w:color="auto"/>
        <w:left w:val="none" w:sz="0" w:space="0" w:color="auto"/>
        <w:bottom w:val="none" w:sz="0" w:space="0" w:color="auto"/>
        <w:right w:val="none" w:sz="0" w:space="0" w:color="auto"/>
      </w:divBdr>
    </w:div>
    <w:div w:id="718013505">
      <w:bodyDiv w:val="1"/>
      <w:marLeft w:val="0"/>
      <w:marRight w:val="0"/>
      <w:marTop w:val="0"/>
      <w:marBottom w:val="0"/>
      <w:divBdr>
        <w:top w:val="none" w:sz="0" w:space="0" w:color="auto"/>
        <w:left w:val="none" w:sz="0" w:space="0" w:color="auto"/>
        <w:bottom w:val="none" w:sz="0" w:space="0" w:color="auto"/>
        <w:right w:val="none" w:sz="0" w:space="0" w:color="auto"/>
      </w:divBdr>
    </w:div>
    <w:div w:id="1125536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1050</Words>
  <Characters>5990</Characters>
  <Application>Microsoft Macintosh Word</Application>
  <DocSecurity>0</DocSecurity>
  <Lines>49</Lines>
  <Paragraphs>14</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4</cp:revision>
  <dcterms:created xsi:type="dcterms:W3CDTF">2021-01-24T18:13:00Z</dcterms:created>
  <dcterms:modified xsi:type="dcterms:W3CDTF">2021-01-24T20:44:00Z</dcterms:modified>
</cp:coreProperties>
</file>